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8BB16" w14:textId="285411E5" w:rsidR="00FF6A89" w:rsidRPr="0044566B" w:rsidRDefault="00FF6A89" w:rsidP="00FF6A89">
      <w:pPr>
        <w:jc w:val="center"/>
        <w:rPr>
          <w:rFonts w:ascii="Calibri" w:hAnsi="Calibri" w:cs="Calibri"/>
          <w:b/>
          <w:bCs/>
          <w:color w:val="auto"/>
        </w:rPr>
      </w:pPr>
      <w:r w:rsidRPr="0044566B">
        <w:rPr>
          <w:rFonts w:ascii="Calibri" w:hAnsi="Calibri" w:cs="Calibri"/>
          <w:b/>
          <w:bCs/>
          <w:color w:val="auto"/>
        </w:rPr>
        <w:t>Umowa nr</w:t>
      </w:r>
      <w:r w:rsidR="00F9197E" w:rsidRPr="0044566B">
        <w:rPr>
          <w:rFonts w:ascii="Calibri" w:hAnsi="Calibri" w:cs="Calibri"/>
          <w:b/>
          <w:bCs/>
          <w:color w:val="auto"/>
        </w:rPr>
        <w:t>.</w:t>
      </w:r>
      <w:r w:rsidRPr="0044566B">
        <w:rPr>
          <w:rFonts w:ascii="Calibri" w:hAnsi="Calibri" w:cs="Calibri"/>
          <w:b/>
          <w:bCs/>
          <w:color w:val="auto"/>
        </w:rPr>
        <w:t xml:space="preserve"> </w:t>
      </w:r>
      <w:r w:rsidR="009953AA" w:rsidRPr="0044566B">
        <w:rPr>
          <w:rFonts w:ascii="Calibri" w:hAnsi="Calibri" w:cs="Calibri"/>
          <w:b/>
          <w:bCs/>
          <w:color w:val="auto"/>
        </w:rPr>
        <w:t>ITI.</w:t>
      </w:r>
      <w:r w:rsidR="005F47C7" w:rsidRPr="0044566B">
        <w:rPr>
          <w:rFonts w:ascii="Calibri" w:hAnsi="Calibri" w:cs="Calibri"/>
          <w:b/>
          <w:bCs/>
          <w:color w:val="auto"/>
        </w:rPr>
        <w:t>272.</w:t>
      </w:r>
      <w:r w:rsidR="00A11CFD">
        <w:rPr>
          <w:rFonts w:ascii="Calibri" w:hAnsi="Calibri" w:cs="Calibri"/>
          <w:b/>
          <w:bCs/>
          <w:color w:val="auto"/>
        </w:rPr>
        <w:t xml:space="preserve"> … </w:t>
      </w:r>
      <w:r w:rsidRPr="0044566B">
        <w:rPr>
          <w:rFonts w:ascii="Calibri" w:hAnsi="Calibri" w:cs="Calibri"/>
          <w:b/>
          <w:bCs/>
          <w:color w:val="auto"/>
        </w:rPr>
        <w:t>.202</w:t>
      </w:r>
      <w:r w:rsidR="00A6207B">
        <w:rPr>
          <w:rFonts w:ascii="Calibri" w:hAnsi="Calibri" w:cs="Calibri"/>
          <w:b/>
          <w:bCs/>
          <w:color w:val="auto"/>
        </w:rPr>
        <w:t>6</w:t>
      </w:r>
    </w:p>
    <w:p w14:paraId="2199E711" w14:textId="77777777" w:rsidR="006A0CB6" w:rsidRDefault="006A0CB6" w:rsidP="00FF6A89">
      <w:pPr>
        <w:rPr>
          <w:rFonts w:ascii="Calibri" w:hAnsi="Calibri" w:cs="Calibri"/>
          <w:color w:val="auto"/>
          <w:sz w:val="22"/>
        </w:rPr>
      </w:pPr>
    </w:p>
    <w:p w14:paraId="5A9E25B0" w14:textId="4101BDED" w:rsidR="00FF6A89" w:rsidRDefault="00FF6A89" w:rsidP="00FF6A89">
      <w:pPr>
        <w:rPr>
          <w:rFonts w:ascii="Calibri" w:hAnsi="Calibri" w:cs="Calibri"/>
          <w:color w:val="auto"/>
          <w:sz w:val="22"/>
        </w:rPr>
      </w:pPr>
      <w:r w:rsidRPr="007A60F5">
        <w:rPr>
          <w:rFonts w:ascii="Calibri" w:hAnsi="Calibri" w:cs="Calibri"/>
          <w:color w:val="auto"/>
          <w:sz w:val="22"/>
        </w:rPr>
        <w:t xml:space="preserve">zawarta </w:t>
      </w:r>
      <w:r w:rsidR="008224A6">
        <w:rPr>
          <w:rFonts w:ascii="Calibri" w:hAnsi="Calibri" w:cs="Calibri"/>
          <w:b/>
          <w:bCs/>
          <w:color w:val="auto"/>
          <w:sz w:val="22"/>
        </w:rPr>
        <w:t>......</w:t>
      </w:r>
      <w:r w:rsidR="007A5B7B">
        <w:rPr>
          <w:rFonts w:ascii="Calibri" w:hAnsi="Calibri" w:cs="Calibri"/>
          <w:b/>
          <w:bCs/>
          <w:color w:val="auto"/>
          <w:sz w:val="22"/>
        </w:rPr>
        <w:t>.</w:t>
      </w:r>
      <w:r w:rsidRPr="007A60F5">
        <w:rPr>
          <w:rFonts w:ascii="Calibri" w:hAnsi="Calibri" w:cs="Calibri"/>
          <w:b/>
          <w:bCs/>
          <w:color w:val="auto"/>
          <w:sz w:val="22"/>
        </w:rPr>
        <w:t>202</w:t>
      </w:r>
      <w:r w:rsidR="00A6207B">
        <w:rPr>
          <w:rFonts w:ascii="Calibri" w:hAnsi="Calibri" w:cs="Calibri"/>
          <w:b/>
          <w:bCs/>
          <w:color w:val="auto"/>
          <w:sz w:val="22"/>
        </w:rPr>
        <w:t>6</w:t>
      </w:r>
      <w:r w:rsidRPr="007A60F5">
        <w:rPr>
          <w:rFonts w:ascii="Calibri" w:hAnsi="Calibri" w:cs="Calibri"/>
          <w:b/>
          <w:bCs/>
          <w:color w:val="auto"/>
          <w:sz w:val="22"/>
        </w:rPr>
        <w:t xml:space="preserve"> r</w:t>
      </w:r>
      <w:r w:rsidRPr="005F47C7">
        <w:rPr>
          <w:rFonts w:ascii="Calibri" w:hAnsi="Calibri" w:cs="Calibri"/>
          <w:b/>
          <w:bCs/>
          <w:color w:val="auto"/>
          <w:sz w:val="22"/>
        </w:rPr>
        <w:t>.</w:t>
      </w:r>
      <w:r w:rsidRPr="005F47C7">
        <w:rPr>
          <w:rFonts w:ascii="Calibri" w:hAnsi="Calibri" w:cs="Calibri"/>
          <w:color w:val="auto"/>
          <w:sz w:val="22"/>
        </w:rPr>
        <w:t xml:space="preserve"> w </w:t>
      </w:r>
      <w:r w:rsidR="00531A3C" w:rsidRPr="005F47C7">
        <w:rPr>
          <w:rFonts w:ascii="Calibri" w:hAnsi="Calibri" w:cs="Calibri"/>
          <w:color w:val="auto"/>
          <w:sz w:val="22"/>
        </w:rPr>
        <w:t>Sycowie</w:t>
      </w:r>
      <w:r w:rsidRPr="007A60F5">
        <w:rPr>
          <w:rFonts w:ascii="Calibri" w:hAnsi="Calibri" w:cs="Calibri"/>
          <w:color w:val="auto"/>
          <w:sz w:val="22"/>
        </w:rPr>
        <w:t xml:space="preserve"> pomiędzy:</w:t>
      </w:r>
    </w:p>
    <w:p w14:paraId="360AA113" w14:textId="77777777" w:rsidR="00EB2665" w:rsidRPr="007A60F5" w:rsidRDefault="00EB2665" w:rsidP="00FF6A89">
      <w:pPr>
        <w:rPr>
          <w:rFonts w:ascii="Calibri" w:hAnsi="Calibri" w:cs="Calibri"/>
          <w:color w:val="auto"/>
          <w:sz w:val="22"/>
        </w:rPr>
      </w:pPr>
    </w:p>
    <w:p w14:paraId="6BBBECBD" w14:textId="77777777" w:rsidR="00353E64" w:rsidRPr="00353E64" w:rsidRDefault="00353E64" w:rsidP="00353E64">
      <w:pPr>
        <w:rPr>
          <w:rFonts w:ascii="Calibri" w:hAnsi="Calibri" w:cs="Calibri"/>
          <w:b/>
          <w:bCs/>
          <w:color w:val="auto"/>
          <w:sz w:val="22"/>
        </w:rPr>
      </w:pPr>
      <w:r w:rsidRPr="00353E64">
        <w:rPr>
          <w:rFonts w:ascii="Calibri" w:hAnsi="Calibri" w:cs="Calibri"/>
          <w:b/>
          <w:bCs/>
          <w:color w:val="auto"/>
          <w:sz w:val="22"/>
        </w:rPr>
        <w:t xml:space="preserve">Gminą Syców </w:t>
      </w:r>
      <w:r w:rsidRPr="00353E64">
        <w:rPr>
          <w:rFonts w:ascii="Calibri" w:hAnsi="Calibri" w:cs="Calibri"/>
          <w:bCs/>
          <w:color w:val="auto"/>
          <w:sz w:val="22"/>
        </w:rPr>
        <w:t xml:space="preserve">ul. Mickiewicza 1, 56-500 Syców, NIP 911-17-78-954                                                                                           </w:t>
      </w:r>
    </w:p>
    <w:p w14:paraId="2375F038" w14:textId="77777777" w:rsidR="00353E64" w:rsidRPr="00353E64" w:rsidRDefault="00353E64" w:rsidP="00353E64">
      <w:pPr>
        <w:rPr>
          <w:rFonts w:ascii="Calibri" w:hAnsi="Calibri" w:cs="Calibri"/>
          <w:b/>
          <w:bCs/>
          <w:color w:val="auto"/>
          <w:sz w:val="22"/>
        </w:rPr>
      </w:pPr>
      <w:r w:rsidRPr="00353E64">
        <w:rPr>
          <w:rFonts w:ascii="Calibri" w:hAnsi="Calibri" w:cs="Calibri"/>
          <w:b/>
          <w:bCs/>
          <w:color w:val="auto"/>
          <w:sz w:val="22"/>
        </w:rPr>
        <w:t>reprezentowaną przez:</w:t>
      </w:r>
    </w:p>
    <w:p w14:paraId="7E8D5AFF" w14:textId="4CBBDFC4" w:rsidR="00353E64" w:rsidRPr="00353E64" w:rsidRDefault="008224A6" w:rsidP="00353E64">
      <w:pPr>
        <w:rPr>
          <w:rFonts w:ascii="Calibri" w:hAnsi="Calibri" w:cs="Calibri"/>
          <w:b/>
          <w:bCs/>
          <w:color w:val="auto"/>
          <w:sz w:val="22"/>
        </w:rPr>
      </w:pPr>
      <w:r>
        <w:rPr>
          <w:rFonts w:ascii="Calibri" w:hAnsi="Calibri" w:cs="Calibri"/>
          <w:b/>
          <w:bCs/>
          <w:color w:val="auto"/>
          <w:sz w:val="22"/>
        </w:rPr>
        <w:t>Łukasz Kuźmicz</w:t>
      </w:r>
      <w:r w:rsidR="00353E64" w:rsidRPr="00353E64">
        <w:rPr>
          <w:rFonts w:ascii="Calibri" w:hAnsi="Calibri" w:cs="Calibri"/>
          <w:b/>
          <w:bCs/>
          <w:color w:val="auto"/>
          <w:sz w:val="22"/>
        </w:rPr>
        <w:t xml:space="preserve"> – </w:t>
      </w:r>
      <w:r w:rsidR="00353E64" w:rsidRPr="00353E64">
        <w:rPr>
          <w:rFonts w:ascii="Calibri" w:hAnsi="Calibri" w:cs="Calibri"/>
          <w:bCs/>
          <w:color w:val="auto"/>
          <w:sz w:val="22"/>
        </w:rPr>
        <w:t>Burmistrz Miasta i Gminy Syców</w:t>
      </w:r>
      <w:r w:rsidR="00353E64" w:rsidRPr="00353E64">
        <w:rPr>
          <w:rFonts w:ascii="Calibri" w:hAnsi="Calibri" w:cs="Calibri"/>
          <w:b/>
          <w:bCs/>
          <w:color w:val="auto"/>
          <w:sz w:val="22"/>
        </w:rPr>
        <w:t xml:space="preserve">                               </w:t>
      </w:r>
    </w:p>
    <w:p w14:paraId="0FE8F3DB" w14:textId="77777777" w:rsidR="00353E64" w:rsidRPr="00353E64" w:rsidRDefault="00353E64" w:rsidP="00353E64">
      <w:pPr>
        <w:rPr>
          <w:rFonts w:ascii="Calibri" w:hAnsi="Calibri" w:cs="Calibri"/>
          <w:b/>
          <w:bCs/>
          <w:color w:val="auto"/>
          <w:sz w:val="22"/>
        </w:rPr>
      </w:pPr>
      <w:r w:rsidRPr="00353E64">
        <w:rPr>
          <w:rFonts w:ascii="Calibri" w:hAnsi="Calibri" w:cs="Calibri"/>
          <w:b/>
          <w:bCs/>
          <w:color w:val="auto"/>
          <w:sz w:val="22"/>
        </w:rPr>
        <w:t>przy kontrasygnacie:</w:t>
      </w:r>
    </w:p>
    <w:p w14:paraId="76DFDEEA" w14:textId="77777777" w:rsidR="00353E64" w:rsidRPr="00353E64" w:rsidRDefault="00353E64" w:rsidP="00353E64">
      <w:pPr>
        <w:rPr>
          <w:rFonts w:ascii="Calibri" w:hAnsi="Calibri" w:cs="Calibri"/>
          <w:b/>
          <w:bCs/>
          <w:color w:val="auto"/>
          <w:sz w:val="22"/>
        </w:rPr>
      </w:pPr>
      <w:r w:rsidRPr="00353E64">
        <w:rPr>
          <w:rFonts w:ascii="Calibri" w:hAnsi="Calibri" w:cs="Calibri"/>
          <w:b/>
          <w:bCs/>
          <w:color w:val="auto"/>
          <w:sz w:val="22"/>
        </w:rPr>
        <w:t xml:space="preserve">Bogumiły Soleckiej – </w:t>
      </w:r>
      <w:r w:rsidRPr="00353E64">
        <w:rPr>
          <w:rFonts w:ascii="Calibri" w:hAnsi="Calibri" w:cs="Calibri"/>
          <w:bCs/>
          <w:color w:val="auto"/>
          <w:sz w:val="22"/>
        </w:rPr>
        <w:t>Skarbnik Miasta i Gminy Syców</w:t>
      </w:r>
      <w:r w:rsidRPr="00353E64">
        <w:rPr>
          <w:rFonts w:ascii="Calibri" w:hAnsi="Calibri" w:cs="Calibri"/>
          <w:b/>
          <w:bCs/>
          <w:color w:val="auto"/>
          <w:sz w:val="22"/>
        </w:rPr>
        <w:t xml:space="preserve">                                                                                         </w:t>
      </w:r>
    </w:p>
    <w:p w14:paraId="0577A65B" w14:textId="77777777" w:rsidR="00353E64" w:rsidRPr="00353E64" w:rsidRDefault="00353E64" w:rsidP="00353E64">
      <w:pPr>
        <w:rPr>
          <w:rFonts w:ascii="Calibri" w:hAnsi="Calibri" w:cs="Calibri"/>
          <w:b/>
          <w:bCs/>
          <w:color w:val="auto"/>
          <w:sz w:val="22"/>
        </w:rPr>
      </w:pPr>
      <w:r w:rsidRPr="00353E64">
        <w:rPr>
          <w:rFonts w:ascii="Calibri" w:hAnsi="Calibri" w:cs="Calibri"/>
          <w:bCs/>
          <w:color w:val="auto"/>
          <w:sz w:val="22"/>
        </w:rPr>
        <w:t>zwanym w dalszej części umowy</w:t>
      </w:r>
      <w:r w:rsidRPr="00353E64">
        <w:rPr>
          <w:rFonts w:ascii="Calibri" w:hAnsi="Calibri" w:cs="Calibri"/>
          <w:b/>
          <w:bCs/>
          <w:color w:val="auto"/>
          <w:sz w:val="22"/>
        </w:rPr>
        <w:t xml:space="preserve"> „Zamawiającym”                                                                               </w:t>
      </w:r>
    </w:p>
    <w:p w14:paraId="3AB3A09C" w14:textId="77777777" w:rsidR="00FF6A89" w:rsidRDefault="00FF6A89" w:rsidP="00FF6A89">
      <w:pPr>
        <w:rPr>
          <w:rFonts w:ascii="Calibri" w:hAnsi="Calibri" w:cs="Calibri"/>
          <w:color w:val="auto"/>
          <w:sz w:val="22"/>
        </w:rPr>
      </w:pPr>
      <w:r w:rsidRPr="007A60F5">
        <w:rPr>
          <w:rFonts w:ascii="Calibri" w:hAnsi="Calibri" w:cs="Calibri"/>
          <w:color w:val="auto"/>
          <w:sz w:val="22"/>
        </w:rPr>
        <w:t>a</w:t>
      </w:r>
    </w:p>
    <w:p w14:paraId="1D396376" w14:textId="2FFD62F1" w:rsidR="007A5B7B" w:rsidRPr="007A5B7B" w:rsidRDefault="008224A6" w:rsidP="00D447AE">
      <w:pPr>
        <w:jc w:val="both"/>
        <w:rPr>
          <w:rFonts w:ascii="Calibri" w:eastAsia="Times New Roman" w:hAnsi="Calibri" w:cs="Calibri"/>
          <w:b/>
          <w:kern w:val="24"/>
          <w:sz w:val="22"/>
          <w:szCs w:val="22"/>
        </w:rPr>
      </w:pPr>
      <w:r>
        <w:rPr>
          <w:rFonts w:ascii="Calibri" w:eastAsia="Times New Roman" w:hAnsi="Calibri" w:cs="Calibri"/>
          <w:b/>
          <w:kern w:val="24"/>
          <w:sz w:val="22"/>
          <w:szCs w:val="22"/>
        </w:rPr>
        <w:t>……………….</w:t>
      </w:r>
    </w:p>
    <w:p w14:paraId="73BB7651" w14:textId="77777777" w:rsidR="007A5B7B" w:rsidRPr="007A5B7B" w:rsidRDefault="007A5B7B" w:rsidP="00D447AE">
      <w:pPr>
        <w:jc w:val="both"/>
        <w:rPr>
          <w:rFonts w:ascii="Calibri" w:eastAsia="Times New Roman" w:hAnsi="Calibri" w:cs="Calibri"/>
          <w:b/>
          <w:kern w:val="24"/>
          <w:sz w:val="22"/>
          <w:szCs w:val="22"/>
        </w:rPr>
      </w:pPr>
    </w:p>
    <w:p w14:paraId="34F5D893" w14:textId="2B59AF8A" w:rsidR="007A5B7B" w:rsidRPr="007A5B7B" w:rsidRDefault="008224A6" w:rsidP="00D447AE">
      <w:pPr>
        <w:jc w:val="both"/>
        <w:rPr>
          <w:rFonts w:ascii="Calibri" w:eastAsia="Times New Roman" w:hAnsi="Calibri" w:cs="Calibri"/>
          <w:b/>
          <w:kern w:val="24"/>
          <w:sz w:val="22"/>
          <w:szCs w:val="22"/>
        </w:rPr>
      </w:pPr>
      <w:r>
        <w:rPr>
          <w:rFonts w:ascii="Calibri" w:eastAsia="Times New Roman" w:hAnsi="Calibri" w:cs="Calibri"/>
          <w:b/>
          <w:kern w:val="24"/>
          <w:sz w:val="22"/>
          <w:szCs w:val="22"/>
        </w:rPr>
        <w:t>……………….</w:t>
      </w:r>
    </w:p>
    <w:p w14:paraId="2563A9CC" w14:textId="77777777" w:rsidR="007A5B7B" w:rsidRPr="007A5B7B" w:rsidRDefault="007A5B7B" w:rsidP="00D447AE">
      <w:pPr>
        <w:jc w:val="both"/>
        <w:rPr>
          <w:rFonts w:ascii="Calibri" w:hAnsi="Calibri" w:cs="Calibri"/>
          <w:color w:val="auto"/>
          <w:sz w:val="22"/>
          <w:szCs w:val="22"/>
        </w:rPr>
      </w:pPr>
    </w:p>
    <w:p w14:paraId="26FAE636" w14:textId="39FA1FBB" w:rsidR="007A5B7B" w:rsidRPr="007A5B7B" w:rsidRDefault="008224A6" w:rsidP="00D447AE">
      <w:pPr>
        <w:jc w:val="both"/>
        <w:rPr>
          <w:rFonts w:ascii="Calibri" w:eastAsia="Times New Roman" w:hAnsi="Calibri" w:cs="Calibri"/>
          <w:b/>
          <w:kern w:val="24"/>
          <w:sz w:val="22"/>
          <w:szCs w:val="22"/>
        </w:rPr>
      </w:pPr>
      <w:r>
        <w:rPr>
          <w:rFonts w:ascii="Calibri" w:eastAsia="Times New Roman" w:hAnsi="Calibri" w:cs="Calibri"/>
          <w:bCs/>
          <w:kern w:val="24"/>
          <w:sz w:val="22"/>
          <w:szCs w:val="22"/>
        </w:rPr>
        <w:t>…………………….</w:t>
      </w:r>
    </w:p>
    <w:p w14:paraId="74596870" w14:textId="77777777" w:rsidR="007A5B7B" w:rsidRDefault="007A5B7B" w:rsidP="00FF6A89">
      <w:pPr>
        <w:rPr>
          <w:rFonts w:ascii="Calibri" w:hAnsi="Calibri" w:cs="Calibri"/>
          <w:color w:val="auto"/>
          <w:sz w:val="22"/>
        </w:rPr>
      </w:pPr>
    </w:p>
    <w:p w14:paraId="7615AC0C" w14:textId="77777777" w:rsidR="00FF6A89" w:rsidRPr="004B0482" w:rsidRDefault="00FF6A89" w:rsidP="00FF6A89">
      <w:pPr>
        <w:rPr>
          <w:rFonts w:ascii="Calibri" w:hAnsi="Calibri" w:cs="Calibri"/>
          <w:color w:val="auto"/>
          <w:sz w:val="22"/>
          <w:szCs w:val="22"/>
        </w:rPr>
      </w:pPr>
      <w:r w:rsidRPr="004B0482">
        <w:rPr>
          <w:rFonts w:ascii="Calibri" w:hAnsi="Calibri" w:cs="Calibri"/>
          <w:color w:val="auto"/>
          <w:sz w:val="22"/>
          <w:szCs w:val="22"/>
        </w:rPr>
        <w:t>zwaną dalej w treści umowy „</w:t>
      </w:r>
      <w:r w:rsidRPr="00353E64">
        <w:rPr>
          <w:rFonts w:ascii="Calibri" w:hAnsi="Calibri" w:cs="Calibri"/>
          <w:b/>
          <w:color w:val="auto"/>
          <w:sz w:val="22"/>
          <w:szCs w:val="22"/>
        </w:rPr>
        <w:t>Wykonawcą”,</w:t>
      </w:r>
    </w:p>
    <w:p w14:paraId="3876409F" w14:textId="77777777" w:rsidR="00FF6A89" w:rsidRPr="007A60F5" w:rsidRDefault="00FF6A89" w:rsidP="00FF6A89">
      <w:pPr>
        <w:rPr>
          <w:rFonts w:ascii="Calibri" w:hAnsi="Calibri" w:cs="Calibri"/>
          <w:color w:val="auto"/>
          <w:sz w:val="22"/>
        </w:rPr>
      </w:pPr>
    </w:p>
    <w:p w14:paraId="2B99DBC5" w14:textId="77777777" w:rsidR="00FF6A89" w:rsidRPr="007A60F5" w:rsidRDefault="00FF6A89" w:rsidP="00FF6A89">
      <w:pPr>
        <w:rPr>
          <w:rFonts w:ascii="Calibri" w:hAnsi="Calibri" w:cs="Calibri"/>
          <w:color w:val="auto"/>
          <w:sz w:val="22"/>
        </w:rPr>
      </w:pPr>
      <w:r>
        <w:rPr>
          <w:rFonts w:ascii="Calibri" w:hAnsi="Calibri" w:cs="Calibri"/>
          <w:color w:val="auto"/>
          <w:sz w:val="22"/>
        </w:rPr>
        <w:t>ł</w:t>
      </w:r>
      <w:r w:rsidRPr="007A60F5">
        <w:rPr>
          <w:rFonts w:ascii="Calibri" w:hAnsi="Calibri" w:cs="Calibri"/>
          <w:color w:val="auto"/>
          <w:sz w:val="22"/>
        </w:rPr>
        <w:t>ącznie zwanymi w dalej w treści umowy Stronami</w:t>
      </w:r>
    </w:p>
    <w:p w14:paraId="4890DD66" w14:textId="77777777" w:rsidR="00FF6A89" w:rsidRPr="007A60F5" w:rsidRDefault="00FF6A89" w:rsidP="00FF6A89">
      <w:pPr>
        <w:pStyle w:val="Standard"/>
        <w:jc w:val="both"/>
        <w:rPr>
          <w:rFonts w:ascii="Calibri" w:hAnsi="Calibri" w:cs="Calibri"/>
          <w:bCs/>
          <w:sz w:val="22"/>
          <w:szCs w:val="22"/>
          <w:lang w:val="pl-PL"/>
        </w:rPr>
      </w:pPr>
    </w:p>
    <w:p w14:paraId="788A5ACF" w14:textId="77777777" w:rsidR="00FF6A89" w:rsidRPr="00014087" w:rsidRDefault="00FF6A89" w:rsidP="00FF6A89">
      <w:pPr>
        <w:pStyle w:val="Standard"/>
        <w:jc w:val="both"/>
        <w:rPr>
          <w:rFonts w:ascii="Calibri" w:eastAsia="Candara" w:hAnsi="Calibri" w:cs="Calibri"/>
          <w:sz w:val="22"/>
          <w:szCs w:val="22"/>
          <w:lang w:val="pl-PL"/>
        </w:rPr>
      </w:pPr>
      <w:r w:rsidRPr="00014087">
        <w:rPr>
          <w:rFonts w:ascii="Calibri" w:hAnsi="Calibri" w:cs="Calibri"/>
          <w:bCs/>
          <w:sz w:val="22"/>
          <w:szCs w:val="22"/>
          <w:lang w:val="pl-PL"/>
        </w:rPr>
        <w:t>została zawarta umowa o</w:t>
      </w:r>
      <w:r w:rsidRPr="00014087">
        <w:rPr>
          <w:rFonts w:ascii="Calibri" w:hAnsi="Calibri" w:cs="Calibri"/>
          <w:sz w:val="22"/>
          <w:szCs w:val="22"/>
          <w:lang w:val="pl-PL"/>
        </w:rPr>
        <w:t xml:space="preserve"> następującej treś</w:t>
      </w:r>
      <w:r w:rsidRPr="00014087">
        <w:rPr>
          <w:rFonts w:ascii="Calibri" w:hAnsi="Calibri" w:cs="Calibri"/>
          <w:sz w:val="22"/>
          <w:szCs w:val="22"/>
          <w:lang w:val="it-IT"/>
        </w:rPr>
        <w:t>ci:</w:t>
      </w:r>
    </w:p>
    <w:p w14:paraId="40BC186D" w14:textId="77777777" w:rsidR="00D42F41" w:rsidRPr="00014087" w:rsidRDefault="00D42F41" w:rsidP="00014087">
      <w:pPr>
        <w:pStyle w:val="Standard"/>
        <w:jc w:val="both"/>
        <w:rPr>
          <w:rFonts w:ascii="Calibri" w:hAnsi="Calibri" w:cs="Calibri"/>
          <w:bCs/>
          <w:sz w:val="22"/>
          <w:szCs w:val="22"/>
          <w:lang w:val="pl-PL"/>
        </w:rPr>
      </w:pPr>
    </w:p>
    <w:p w14:paraId="43B7287F" w14:textId="77777777" w:rsidR="00CE21EC" w:rsidRPr="00014087" w:rsidRDefault="00006886" w:rsidP="00014087">
      <w:pPr>
        <w:pStyle w:val="Standard"/>
        <w:jc w:val="center"/>
        <w:rPr>
          <w:rFonts w:ascii="Calibri" w:eastAsia="Candara" w:hAnsi="Calibri" w:cs="Calibri"/>
          <w:b/>
          <w:bCs/>
          <w:sz w:val="22"/>
          <w:szCs w:val="22"/>
        </w:rPr>
      </w:pPr>
      <w:r w:rsidRPr="00014087">
        <w:rPr>
          <w:rFonts w:ascii="Calibri" w:hAnsi="Calibri" w:cs="Calibri"/>
          <w:b/>
          <w:bCs/>
          <w:sz w:val="22"/>
          <w:szCs w:val="22"/>
        </w:rPr>
        <w:t>§ 1</w:t>
      </w:r>
    </w:p>
    <w:p w14:paraId="64995A77" w14:textId="0ADCF290" w:rsidR="00CE21EC" w:rsidRPr="007F59F1" w:rsidRDefault="00006886" w:rsidP="004E2501">
      <w:pPr>
        <w:pStyle w:val="Standard"/>
        <w:numPr>
          <w:ilvl w:val="0"/>
          <w:numId w:val="58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014087">
        <w:rPr>
          <w:rFonts w:ascii="Calibri" w:hAnsi="Calibri" w:cs="Calibri"/>
          <w:sz w:val="22"/>
          <w:szCs w:val="22"/>
          <w:lang w:val="pl-PL"/>
        </w:rPr>
        <w:t xml:space="preserve">W wyniku wyboru oferty w przeprowadzonym </w:t>
      </w:r>
      <w:r w:rsidR="00DF1449" w:rsidRPr="00014087">
        <w:rPr>
          <w:rFonts w:ascii="Calibri" w:hAnsi="Calibri" w:cs="Calibri"/>
          <w:bCs/>
          <w:sz w:val="22"/>
          <w:szCs w:val="22"/>
          <w:lang w:val="pl-PL"/>
        </w:rPr>
        <w:t xml:space="preserve">postępowaniu klasycznym poniżej progów unijnych w trybie podstawowym z wyborem najkorzystniejszej oferty bez możliwości prowadzenia negocjacji prowadzonym w oparciu o przepisy </w:t>
      </w:r>
      <w:r w:rsidR="00CF0615" w:rsidRPr="00014087">
        <w:rPr>
          <w:rFonts w:ascii="Calibri" w:hAnsi="Calibri" w:cs="Calibri"/>
          <w:bCs/>
          <w:sz w:val="22"/>
          <w:szCs w:val="22"/>
          <w:lang w:val="pl-PL"/>
        </w:rPr>
        <w:t>ustawy z dnia 11 września 2019 roku Prawo zamówień publicznych (Dz. U. z 202</w:t>
      </w:r>
      <w:r w:rsidR="007F59F1">
        <w:rPr>
          <w:rFonts w:ascii="Calibri" w:hAnsi="Calibri" w:cs="Calibri"/>
          <w:bCs/>
          <w:sz w:val="22"/>
          <w:szCs w:val="22"/>
          <w:lang w:val="pl-PL"/>
        </w:rPr>
        <w:t>4</w:t>
      </w:r>
      <w:r w:rsidR="00CF0615" w:rsidRPr="00014087">
        <w:rPr>
          <w:rFonts w:ascii="Calibri" w:hAnsi="Calibri" w:cs="Calibri"/>
          <w:bCs/>
          <w:sz w:val="22"/>
          <w:szCs w:val="22"/>
          <w:lang w:val="pl-PL"/>
        </w:rPr>
        <w:t xml:space="preserve"> r., poz. </w:t>
      </w:r>
      <w:r w:rsidR="007F59F1">
        <w:rPr>
          <w:rFonts w:ascii="Calibri" w:hAnsi="Calibri" w:cs="Calibri"/>
          <w:bCs/>
          <w:sz w:val="22"/>
          <w:szCs w:val="22"/>
          <w:lang w:val="pl-PL"/>
        </w:rPr>
        <w:t>1320 ze zm.</w:t>
      </w:r>
      <w:r w:rsidR="00CF0615" w:rsidRPr="007F59F1">
        <w:rPr>
          <w:rFonts w:ascii="Calibri" w:hAnsi="Calibri" w:cs="Calibri"/>
          <w:bCs/>
          <w:sz w:val="22"/>
          <w:szCs w:val="22"/>
          <w:lang w:val="pl-PL"/>
        </w:rPr>
        <w:t>) – zwanej dalej “ustawą pzp”</w:t>
      </w:r>
      <w:r w:rsidRPr="007F59F1">
        <w:rPr>
          <w:rFonts w:ascii="Calibri" w:hAnsi="Calibri" w:cs="Calibri"/>
          <w:sz w:val="22"/>
          <w:szCs w:val="22"/>
          <w:lang w:val="pl-PL"/>
        </w:rPr>
        <w:t xml:space="preserve">, Zamawiający powierza a Wykonawca przyjmuje do wykonania na warunkach określonych w niniejszej umowie zadanie </w:t>
      </w:r>
      <w:r w:rsidR="00353E64" w:rsidRPr="007F59F1">
        <w:rPr>
          <w:rFonts w:ascii="Calibri" w:hAnsi="Calibri" w:cs="Calibri"/>
          <w:b/>
          <w:bCs/>
          <w:sz w:val="22"/>
          <w:szCs w:val="22"/>
          <w:lang w:val="pl-PL"/>
        </w:rPr>
        <w:t>pn.: „</w:t>
      </w:r>
      <w:r w:rsidR="004E2501" w:rsidRPr="004E2501">
        <w:rPr>
          <w:rFonts w:ascii="Calibri" w:hAnsi="Calibri" w:cs="Calibri"/>
          <w:b/>
          <w:bCs/>
          <w:sz w:val="22"/>
          <w:szCs w:val="22"/>
          <w:lang w:val="pl-PL"/>
        </w:rPr>
        <w:t>Remont nawierzchni dróg gruntowych na terenie Gminy Syców</w:t>
      </w:r>
      <w:r w:rsidR="004E2501">
        <w:rPr>
          <w:rFonts w:ascii="Calibri" w:hAnsi="Calibri" w:cs="Calibri"/>
          <w:b/>
          <w:bCs/>
          <w:sz w:val="22"/>
          <w:szCs w:val="22"/>
          <w:lang w:val="pl-PL"/>
        </w:rPr>
        <w:t>”.</w:t>
      </w:r>
    </w:p>
    <w:p w14:paraId="6A306843" w14:textId="43E9489C" w:rsidR="00CE21EC" w:rsidRPr="00014087" w:rsidRDefault="0009164A" w:rsidP="000163BB">
      <w:pPr>
        <w:pStyle w:val="Standard"/>
        <w:numPr>
          <w:ilvl w:val="0"/>
          <w:numId w:val="58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014087">
        <w:rPr>
          <w:rFonts w:ascii="Calibri" w:hAnsi="Calibri" w:cs="Calibri"/>
          <w:sz w:val="22"/>
          <w:szCs w:val="22"/>
          <w:lang w:val="pl-PL"/>
        </w:rPr>
        <w:t xml:space="preserve">Przedmiotem zamówienia jest </w:t>
      </w:r>
      <w:r w:rsidRPr="00CE644C">
        <w:rPr>
          <w:rFonts w:ascii="Calibri" w:hAnsi="Calibri" w:cs="Calibri"/>
          <w:sz w:val="22"/>
          <w:szCs w:val="22"/>
          <w:lang w:val="pl-PL"/>
        </w:rPr>
        <w:t xml:space="preserve">wykonanie remontów dróg gminnych i wewnętrznych na terenie Gminy </w:t>
      </w:r>
      <w:r w:rsidR="00353E64" w:rsidRPr="00CE644C">
        <w:rPr>
          <w:rFonts w:ascii="Calibri" w:hAnsi="Calibri" w:cs="Calibri"/>
          <w:sz w:val="22"/>
          <w:szCs w:val="22"/>
          <w:lang w:val="pl-PL"/>
        </w:rPr>
        <w:t>Syców</w:t>
      </w:r>
      <w:r w:rsidRPr="00CE644C">
        <w:rPr>
          <w:rFonts w:ascii="Calibri" w:hAnsi="Calibri" w:cs="Calibri"/>
          <w:sz w:val="22"/>
          <w:szCs w:val="22"/>
          <w:lang w:val="pl-PL"/>
        </w:rPr>
        <w:t xml:space="preserve"> z kruszywa granitowego</w:t>
      </w:r>
      <w:r w:rsidR="009A1577">
        <w:rPr>
          <w:rFonts w:ascii="Calibri" w:hAnsi="Calibri" w:cs="Calibri"/>
          <w:sz w:val="22"/>
          <w:szCs w:val="22"/>
          <w:lang w:val="pl-PL"/>
        </w:rPr>
        <w:t xml:space="preserve"> lub sjenitowego</w:t>
      </w:r>
      <w:r w:rsidR="00615CEC">
        <w:rPr>
          <w:rFonts w:ascii="Calibri" w:hAnsi="Calibri" w:cs="Calibri"/>
          <w:sz w:val="22"/>
          <w:szCs w:val="22"/>
          <w:lang w:val="pl-PL"/>
        </w:rPr>
        <w:t>.</w:t>
      </w:r>
    </w:p>
    <w:p w14:paraId="0E50C383" w14:textId="77777777" w:rsidR="00CE21EC" w:rsidRPr="00014087" w:rsidRDefault="00006886" w:rsidP="000163BB">
      <w:pPr>
        <w:pStyle w:val="Standard"/>
        <w:numPr>
          <w:ilvl w:val="0"/>
          <w:numId w:val="58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014087">
        <w:rPr>
          <w:rFonts w:ascii="Calibri" w:hAnsi="Calibri" w:cs="Calibri"/>
          <w:sz w:val="22"/>
          <w:szCs w:val="22"/>
          <w:lang w:val="pl-PL"/>
        </w:rPr>
        <w:t xml:space="preserve">Roboty należy wykonać zgodnie ze wskazaniami i szczegółowymi ustaleniami z Zamawiającym. </w:t>
      </w:r>
    </w:p>
    <w:p w14:paraId="18772D57" w14:textId="6F285B2D" w:rsidR="00CE21EC" w:rsidRPr="00EB2665" w:rsidRDefault="00006886" w:rsidP="000163BB">
      <w:pPr>
        <w:pStyle w:val="Standard"/>
        <w:numPr>
          <w:ilvl w:val="0"/>
          <w:numId w:val="58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087D8B">
        <w:rPr>
          <w:rFonts w:ascii="Calibri" w:hAnsi="Calibri" w:cs="Calibri"/>
          <w:sz w:val="22"/>
          <w:szCs w:val="22"/>
          <w:lang w:val="pl-PL"/>
        </w:rPr>
        <w:t>Podany w umowie zakres prac jest szacunkowy i może ulec zmniejszeniu w zależności od przeprowadzonego przez Zamawiającego w trakcie wykonywania umowy przeglądu nawierzchni dr</w:t>
      </w:r>
      <w:r w:rsidRPr="00087D8B">
        <w:rPr>
          <w:rFonts w:ascii="Calibri" w:hAnsi="Calibri" w:cs="Calibri"/>
          <w:sz w:val="22"/>
          <w:szCs w:val="22"/>
          <w:lang w:val="es-ES_tradnl"/>
        </w:rPr>
        <w:t>ó</w:t>
      </w:r>
      <w:r w:rsidRPr="00087D8B">
        <w:rPr>
          <w:rFonts w:ascii="Calibri" w:hAnsi="Calibri" w:cs="Calibri"/>
          <w:sz w:val="22"/>
          <w:szCs w:val="22"/>
          <w:lang w:val="pl-PL"/>
        </w:rPr>
        <w:t>g</w:t>
      </w:r>
      <w:r w:rsidR="00353E64">
        <w:rPr>
          <w:rFonts w:ascii="Calibri" w:hAnsi="Calibri" w:cs="Calibri"/>
          <w:sz w:val="22"/>
          <w:szCs w:val="22"/>
          <w:lang w:val="pl-PL"/>
        </w:rPr>
        <w:t>.</w:t>
      </w:r>
      <w:r w:rsidRPr="00087D8B">
        <w:rPr>
          <w:rFonts w:ascii="Calibri" w:hAnsi="Calibri" w:cs="Calibri"/>
          <w:b/>
          <w:bCs/>
          <w:sz w:val="22"/>
          <w:szCs w:val="22"/>
          <w:lang w:val="pl-PL"/>
        </w:rPr>
        <w:t xml:space="preserve"> </w:t>
      </w:r>
    </w:p>
    <w:p w14:paraId="367F3BE0" w14:textId="07450E57" w:rsidR="00EB2665" w:rsidRPr="00087D8B" w:rsidRDefault="00EB2665" w:rsidP="000163BB">
      <w:pPr>
        <w:pStyle w:val="Standard"/>
        <w:numPr>
          <w:ilvl w:val="0"/>
          <w:numId w:val="58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 xml:space="preserve">Zamawiający wskazuję, że zrealizuje min. 40 % szacunkowej ilości określonej w ust. 2. </w:t>
      </w:r>
      <w:r w:rsidRPr="00014087">
        <w:rPr>
          <w:rFonts w:ascii="Calibri" w:hAnsi="Calibri" w:cs="Calibri"/>
          <w:color w:val="auto"/>
          <w:sz w:val="22"/>
          <w:szCs w:val="22"/>
          <w:lang w:val="pl-PL"/>
        </w:rPr>
        <w:t>Wykonawcy nie przysługują żadne roszczenia odszkodowawcze</w:t>
      </w:r>
      <w:r>
        <w:rPr>
          <w:rFonts w:ascii="Calibri" w:hAnsi="Calibri" w:cs="Calibri"/>
          <w:color w:val="auto"/>
          <w:sz w:val="22"/>
          <w:szCs w:val="22"/>
          <w:lang w:val="pl-PL"/>
        </w:rPr>
        <w:t xml:space="preserve"> względem Zamawiającego w przypadku zrealizowania wyłącznie zakresu, o którym mowa w zdaniu pierwszym. </w:t>
      </w:r>
    </w:p>
    <w:p w14:paraId="3D8E378F" w14:textId="77777777" w:rsidR="00533930" w:rsidRPr="00014087" w:rsidRDefault="00533930" w:rsidP="00014087">
      <w:pPr>
        <w:pStyle w:val="Standard"/>
        <w:jc w:val="center"/>
        <w:rPr>
          <w:rFonts w:ascii="Calibri" w:hAnsi="Calibri" w:cs="Calibri"/>
          <w:b/>
          <w:bCs/>
          <w:sz w:val="22"/>
          <w:szCs w:val="22"/>
          <w:lang w:val="pl-PL"/>
        </w:rPr>
      </w:pPr>
    </w:p>
    <w:p w14:paraId="2F13181B" w14:textId="68A5AEF3" w:rsidR="00CE21EC" w:rsidRPr="00014087" w:rsidRDefault="006A0CB6" w:rsidP="006A0CB6">
      <w:pPr>
        <w:pStyle w:val="Standard"/>
        <w:tabs>
          <w:tab w:val="left" w:pos="4500"/>
          <w:tab w:val="center" w:pos="4816"/>
        </w:tabs>
        <w:rPr>
          <w:rFonts w:ascii="Calibri" w:eastAsia="Candara" w:hAnsi="Calibri" w:cs="Calibri"/>
          <w:b/>
          <w:bCs/>
          <w:sz w:val="22"/>
          <w:szCs w:val="22"/>
        </w:rPr>
      </w:pPr>
      <w:r w:rsidRPr="00EB2665">
        <w:rPr>
          <w:rFonts w:ascii="Calibri" w:hAnsi="Calibri" w:cs="Calibri"/>
          <w:b/>
          <w:bCs/>
          <w:sz w:val="22"/>
          <w:szCs w:val="22"/>
          <w:lang w:val="pl-PL"/>
        </w:rPr>
        <w:tab/>
      </w:r>
      <w:r w:rsidRPr="00EB2665">
        <w:rPr>
          <w:rFonts w:ascii="Calibri" w:hAnsi="Calibri" w:cs="Calibri"/>
          <w:b/>
          <w:bCs/>
          <w:sz w:val="22"/>
          <w:szCs w:val="22"/>
          <w:lang w:val="pl-PL"/>
        </w:rPr>
        <w:tab/>
      </w:r>
      <w:r w:rsidR="00006886" w:rsidRPr="00014087">
        <w:rPr>
          <w:rFonts w:ascii="Calibri" w:hAnsi="Calibri" w:cs="Calibri"/>
          <w:b/>
          <w:bCs/>
          <w:sz w:val="22"/>
          <w:szCs w:val="22"/>
        </w:rPr>
        <w:t>§ 2</w:t>
      </w:r>
    </w:p>
    <w:p w14:paraId="0A9091D0" w14:textId="5656986F" w:rsidR="00CE21EC" w:rsidRPr="00014087" w:rsidRDefault="00006886" w:rsidP="000163BB">
      <w:pPr>
        <w:pStyle w:val="Standard"/>
        <w:numPr>
          <w:ilvl w:val="0"/>
          <w:numId w:val="4"/>
        </w:numPr>
        <w:ind w:left="284" w:hanging="284"/>
        <w:jc w:val="both"/>
        <w:rPr>
          <w:rFonts w:ascii="Calibri" w:hAnsi="Calibri" w:cs="Calibri"/>
          <w:sz w:val="22"/>
          <w:szCs w:val="22"/>
          <w:lang w:val="pl-PL"/>
        </w:rPr>
      </w:pPr>
      <w:r w:rsidRPr="00014087">
        <w:rPr>
          <w:rFonts w:ascii="Calibri" w:hAnsi="Calibri" w:cs="Calibri"/>
          <w:sz w:val="22"/>
          <w:szCs w:val="22"/>
          <w:lang w:val="pl-PL"/>
        </w:rPr>
        <w:t>Z tytułu wykonania rob</w:t>
      </w:r>
      <w:r w:rsidRPr="00014087">
        <w:rPr>
          <w:rFonts w:ascii="Calibri" w:hAnsi="Calibri" w:cs="Calibri"/>
          <w:sz w:val="22"/>
          <w:szCs w:val="22"/>
          <w:lang w:val="es-ES_tradnl"/>
        </w:rPr>
        <w:t>ó</w:t>
      </w:r>
      <w:r w:rsidRPr="00014087">
        <w:rPr>
          <w:rFonts w:ascii="Calibri" w:hAnsi="Calibri" w:cs="Calibri"/>
          <w:sz w:val="22"/>
          <w:szCs w:val="22"/>
          <w:lang w:val="pl-PL"/>
        </w:rPr>
        <w:t xml:space="preserve">t stanowiących przedmiot niniejszej umowy Zamawiający zapłaci Wykonawcy wynagrodzenie liczone wg </w:t>
      </w:r>
      <w:r w:rsidR="00EB2665" w:rsidRPr="00014087">
        <w:rPr>
          <w:rFonts w:ascii="Calibri" w:hAnsi="Calibri" w:cs="Calibri"/>
          <w:sz w:val="22"/>
          <w:szCs w:val="22"/>
          <w:lang w:val="pl-PL"/>
        </w:rPr>
        <w:t>ceny jednostkowej</w:t>
      </w:r>
      <w:r w:rsidRPr="00014087">
        <w:rPr>
          <w:rFonts w:ascii="Calibri" w:hAnsi="Calibri" w:cs="Calibri"/>
          <w:sz w:val="22"/>
          <w:szCs w:val="22"/>
          <w:lang w:val="pl-PL"/>
        </w:rPr>
        <w:t xml:space="preserve">, w </w:t>
      </w:r>
      <w:r w:rsidR="00EB2665" w:rsidRPr="00014087">
        <w:rPr>
          <w:rFonts w:ascii="Calibri" w:hAnsi="Calibri" w:cs="Calibri"/>
          <w:sz w:val="22"/>
          <w:szCs w:val="22"/>
          <w:lang w:val="pl-PL"/>
        </w:rPr>
        <w:t>zakresie i</w:t>
      </w:r>
      <w:r w:rsidRPr="00014087">
        <w:rPr>
          <w:rFonts w:ascii="Calibri" w:hAnsi="Calibri" w:cs="Calibri"/>
          <w:sz w:val="22"/>
          <w:szCs w:val="22"/>
          <w:lang w:val="pl-PL"/>
        </w:rPr>
        <w:t xml:space="preserve"> zgodnie z założeniami </w:t>
      </w:r>
      <w:r w:rsidR="00916710" w:rsidRPr="00014087">
        <w:rPr>
          <w:rFonts w:ascii="Calibri" w:hAnsi="Calibri" w:cs="Calibri"/>
          <w:sz w:val="22"/>
          <w:szCs w:val="22"/>
          <w:lang w:val="pl-PL"/>
        </w:rPr>
        <w:t>określonymi w</w:t>
      </w:r>
      <w:r w:rsidRPr="00014087">
        <w:rPr>
          <w:rFonts w:ascii="Calibri" w:hAnsi="Calibri" w:cs="Calibri"/>
          <w:sz w:val="22"/>
          <w:szCs w:val="22"/>
          <w:lang w:val="pl-PL"/>
        </w:rPr>
        <w:t xml:space="preserve">  § </w:t>
      </w:r>
      <w:r w:rsidR="003F1197" w:rsidRPr="00014087">
        <w:rPr>
          <w:rFonts w:ascii="Calibri" w:hAnsi="Calibri" w:cs="Calibri"/>
          <w:sz w:val="22"/>
          <w:szCs w:val="22"/>
          <w:lang w:val="fr-FR"/>
        </w:rPr>
        <w:t>1:</w:t>
      </w:r>
    </w:p>
    <w:p w14:paraId="67368F68" w14:textId="77777777" w:rsidR="00CE21EC" w:rsidRPr="00014087" w:rsidRDefault="00CE21EC" w:rsidP="00014087">
      <w:pPr>
        <w:pStyle w:val="Standard"/>
        <w:jc w:val="both"/>
        <w:rPr>
          <w:rFonts w:ascii="Calibri" w:eastAsia="Candara" w:hAnsi="Calibri" w:cs="Calibri"/>
          <w:sz w:val="22"/>
          <w:szCs w:val="22"/>
          <w:lang w:val="pl-PL"/>
        </w:rPr>
      </w:pPr>
    </w:p>
    <w:tbl>
      <w:tblPr>
        <w:tblStyle w:val="TableNormal"/>
        <w:tblW w:w="974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6096"/>
        <w:gridCol w:w="850"/>
        <w:gridCol w:w="992"/>
      </w:tblGrid>
      <w:tr w:rsidR="00CE21EC" w:rsidRPr="00014087" w14:paraId="6DC69C3F" w14:textId="77777777">
        <w:trPr>
          <w:trHeight w:val="579"/>
        </w:trPr>
        <w:tc>
          <w:tcPr>
            <w:tcW w:w="53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8877C" w14:textId="77777777" w:rsidR="00CE21EC" w:rsidRPr="00014087" w:rsidRDefault="00006886" w:rsidP="00014087">
            <w:pPr>
              <w:rPr>
                <w:rFonts w:ascii="Calibri" w:hAnsi="Calibri" w:cs="Calibri"/>
                <w:sz w:val="22"/>
                <w:szCs w:val="22"/>
              </w:rPr>
            </w:pPr>
            <w:r w:rsidRPr="00014087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127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27FCE" w14:textId="77777777" w:rsidR="00CE21EC" w:rsidRPr="00014087" w:rsidRDefault="00006886" w:rsidP="00014087">
            <w:pPr>
              <w:rPr>
                <w:rFonts w:ascii="Calibri" w:hAnsi="Calibri" w:cs="Calibri"/>
                <w:sz w:val="22"/>
                <w:szCs w:val="22"/>
              </w:rPr>
            </w:pPr>
            <w:r w:rsidRPr="00014087">
              <w:rPr>
                <w:rFonts w:ascii="Calibri" w:hAnsi="Calibri" w:cs="Calibri"/>
                <w:sz w:val="22"/>
                <w:szCs w:val="22"/>
                <w:lang w:val="it-IT"/>
              </w:rPr>
              <w:t xml:space="preserve">Cena </w:t>
            </w:r>
          </w:p>
        </w:tc>
        <w:tc>
          <w:tcPr>
            <w:tcW w:w="609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DE0EB" w14:textId="77777777" w:rsidR="00CE21EC" w:rsidRPr="00014087" w:rsidRDefault="00006886" w:rsidP="00014087">
            <w:pPr>
              <w:rPr>
                <w:rFonts w:ascii="Calibri" w:hAnsi="Calibri" w:cs="Calibri"/>
                <w:sz w:val="22"/>
                <w:szCs w:val="22"/>
              </w:rPr>
            </w:pPr>
            <w:r w:rsidRPr="00014087">
              <w:rPr>
                <w:rFonts w:ascii="Calibri" w:hAnsi="Calibri" w:cs="Calibri"/>
                <w:sz w:val="22"/>
                <w:szCs w:val="22"/>
                <w:lang w:val="nl-NL"/>
              </w:rPr>
              <w:t>Opis</w:t>
            </w:r>
          </w:p>
        </w:tc>
        <w:tc>
          <w:tcPr>
            <w:tcW w:w="85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A8477" w14:textId="77777777" w:rsidR="00CE21EC" w:rsidRPr="00014087" w:rsidRDefault="00006886" w:rsidP="00014087">
            <w:pPr>
              <w:rPr>
                <w:rFonts w:ascii="Calibri" w:hAnsi="Calibri" w:cs="Calibri"/>
                <w:sz w:val="22"/>
                <w:szCs w:val="22"/>
              </w:rPr>
            </w:pPr>
            <w:r w:rsidRPr="00014087">
              <w:rPr>
                <w:rFonts w:ascii="Calibri" w:hAnsi="Calibri" w:cs="Calibri"/>
                <w:sz w:val="22"/>
                <w:szCs w:val="22"/>
              </w:rPr>
              <w:t>Jedn. miary</w:t>
            </w:r>
          </w:p>
        </w:tc>
        <w:tc>
          <w:tcPr>
            <w:tcW w:w="99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8B50D" w14:textId="77777777" w:rsidR="00CE21EC" w:rsidRPr="00014087" w:rsidRDefault="00006886" w:rsidP="00014087">
            <w:pPr>
              <w:rPr>
                <w:rFonts w:ascii="Calibri" w:hAnsi="Calibri" w:cs="Calibri"/>
                <w:sz w:val="22"/>
                <w:szCs w:val="22"/>
              </w:rPr>
            </w:pPr>
            <w:r w:rsidRPr="00014087">
              <w:rPr>
                <w:rFonts w:ascii="Calibri" w:hAnsi="Calibri" w:cs="Calibri"/>
                <w:sz w:val="22"/>
                <w:szCs w:val="22"/>
              </w:rPr>
              <w:t xml:space="preserve">Ilość </w:t>
            </w:r>
          </w:p>
        </w:tc>
      </w:tr>
      <w:tr w:rsidR="00CE21EC" w:rsidRPr="00014087" w14:paraId="7BAFA1F8" w14:textId="77777777" w:rsidTr="00E67686">
        <w:trPr>
          <w:trHeight w:val="25"/>
        </w:trPr>
        <w:tc>
          <w:tcPr>
            <w:tcW w:w="53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505B5" w14:textId="77777777" w:rsidR="00CE21EC" w:rsidRPr="00014087" w:rsidRDefault="00006886" w:rsidP="00E72F1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14087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D4FA0" w14:textId="7D35F976" w:rsidR="00CE21EC" w:rsidRPr="00014087" w:rsidRDefault="005E5E79" w:rsidP="00E6768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</w:t>
            </w:r>
            <w:r w:rsidR="00E72F18">
              <w:rPr>
                <w:rFonts w:ascii="Calibri" w:hAnsi="Calibri" w:cs="Calibri"/>
                <w:sz w:val="22"/>
                <w:szCs w:val="22"/>
              </w:rPr>
              <w:t>……</w:t>
            </w:r>
            <w:r w:rsidR="00353E64">
              <w:rPr>
                <w:rFonts w:ascii="Calibri" w:hAnsi="Calibri" w:cs="Calibri"/>
                <w:sz w:val="22"/>
                <w:szCs w:val="22"/>
              </w:rPr>
              <w:t xml:space="preserve">zł </w:t>
            </w:r>
            <w:r w:rsidR="003F1197" w:rsidRPr="00014087">
              <w:rPr>
                <w:rFonts w:ascii="Calibri" w:hAnsi="Calibri" w:cs="Calibri"/>
                <w:sz w:val="22"/>
                <w:szCs w:val="22"/>
                <w:lang w:val="it-IT"/>
              </w:rPr>
              <w:t>netto</w:t>
            </w:r>
            <w:r w:rsidR="003F1197" w:rsidRPr="0001408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B13D3">
              <w:rPr>
                <w:rFonts w:ascii="Calibri" w:hAnsi="Calibri" w:cs="Calibri"/>
                <w:sz w:val="22"/>
                <w:szCs w:val="22"/>
              </w:rPr>
              <w:t>/ 1</w:t>
            </w:r>
            <w:r w:rsidR="009167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B13D3">
              <w:rPr>
                <w:rFonts w:ascii="Calibri" w:hAnsi="Calibri" w:cs="Calibri"/>
                <w:sz w:val="22"/>
                <w:szCs w:val="22"/>
              </w:rPr>
              <w:t>m2</w:t>
            </w:r>
          </w:p>
        </w:tc>
        <w:tc>
          <w:tcPr>
            <w:tcW w:w="609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BADD1" w14:textId="29EC1BEB" w:rsidR="00CE21EC" w:rsidRPr="00E67686" w:rsidRDefault="005345A3" w:rsidP="00E676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Korytowanie </w:t>
            </w:r>
            <w:r w:rsidR="005E5E79">
              <w:rPr>
                <w:rFonts w:ascii="Calibri" w:hAnsi="Calibri" w:cs="Calibri"/>
                <w:b/>
                <w:bCs/>
                <w:sz w:val="22"/>
                <w:szCs w:val="22"/>
              </w:rPr>
              <w:t>10 cm</w:t>
            </w:r>
          </w:p>
        </w:tc>
        <w:tc>
          <w:tcPr>
            <w:tcW w:w="85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833D2" w14:textId="2C6DD0C1" w:rsidR="00CE21EC" w:rsidRPr="005F47C7" w:rsidRDefault="00EB13D3" w:rsidP="00E72F1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47C7">
              <w:rPr>
                <w:rFonts w:ascii="Calibri" w:hAnsi="Calibri" w:cs="Calibri"/>
                <w:sz w:val="22"/>
                <w:szCs w:val="22"/>
              </w:rPr>
              <w:t>m2</w:t>
            </w:r>
          </w:p>
        </w:tc>
        <w:tc>
          <w:tcPr>
            <w:tcW w:w="99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8D3BB" w14:textId="700383C3" w:rsidR="00CE21EC" w:rsidRPr="005F47C7" w:rsidRDefault="005E5E79" w:rsidP="00E72F1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="00A21B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</w:tr>
      <w:tr w:rsidR="00CE21EC" w:rsidRPr="00014087" w14:paraId="3AB1E1FB" w14:textId="77777777" w:rsidTr="00E72F18">
        <w:trPr>
          <w:trHeight w:val="732"/>
        </w:trPr>
        <w:tc>
          <w:tcPr>
            <w:tcW w:w="53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59CA9" w14:textId="77777777" w:rsidR="00CE21EC" w:rsidRPr="00BD57D8" w:rsidRDefault="00006886" w:rsidP="00E72F1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D57D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2CD2E" w14:textId="1AEC04E9" w:rsidR="00B5762F" w:rsidRPr="00BD57D8" w:rsidRDefault="005E5E79" w:rsidP="00E72F1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…….</w:t>
            </w:r>
            <w:r w:rsidR="00D11F54">
              <w:rPr>
                <w:rFonts w:ascii="Calibri" w:hAnsi="Calibri" w:cs="Calibri"/>
                <w:sz w:val="22"/>
                <w:szCs w:val="22"/>
              </w:rPr>
              <w:t>.</w:t>
            </w:r>
            <w:r w:rsidR="00394360" w:rsidRPr="00BD57D8">
              <w:rPr>
                <w:rFonts w:ascii="Calibri" w:hAnsi="Calibri" w:cs="Calibri"/>
                <w:sz w:val="22"/>
                <w:szCs w:val="22"/>
                <w:lang w:val="en-US"/>
              </w:rPr>
              <w:t>z</w:t>
            </w:r>
            <w:r w:rsidR="00394360" w:rsidRPr="00BD57D8">
              <w:rPr>
                <w:rFonts w:ascii="Calibri" w:hAnsi="Calibri" w:cs="Calibri"/>
                <w:sz w:val="22"/>
                <w:szCs w:val="22"/>
              </w:rPr>
              <w:t>ł</w:t>
            </w:r>
            <w:r w:rsidR="00394360" w:rsidRPr="00BD57D8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netto</w:t>
            </w:r>
            <w:r w:rsidR="00EB13D3">
              <w:rPr>
                <w:rFonts w:ascii="Calibri" w:hAnsi="Calibri" w:cs="Calibri"/>
                <w:sz w:val="22"/>
                <w:szCs w:val="22"/>
              </w:rPr>
              <w:t xml:space="preserve">/ </w:t>
            </w:r>
            <w:r>
              <w:rPr>
                <w:rFonts w:ascii="Calibri" w:hAnsi="Calibri" w:cs="Calibri"/>
                <w:sz w:val="22"/>
                <w:szCs w:val="22"/>
              </w:rPr>
              <w:t>T</w:t>
            </w:r>
          </w:p>
        </w:tc>
        <w:tc>
          <w:tcPr>
            <w:tcW w:w="609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43588" w14:textId="41A07965" w:rsidR="00CE21EC" w:rsidRPr="00BD57D8" w:rsidRDefault="005E5E79" w:rsidP="008233F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Dostawa kruszywa łamanego (0-31,5) i rozładunek na drogach gminnych</w:t>
            </w:r>
          </w:p>
        </w:tc>
        <w:tc>
          <w:tcPr>
            <w:tcW w:w="85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67FEB" w14:textId="2845C704" w:rsidR="00CE21EC" w:rsidRPr="005F47C7" w:rsidRDefault="005E5E79" w:rsidP="00E72F1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</w:t>
            </w:r>
          </w:p>
        </w:tc>
        <w:tc>
          <w:tcPr>
            <w:tcW w:w="99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62838" w14:textId="261926AB" w:rsidR="00CE21EC" w:rsidRPr="005F47C7" w:rsidRDefault="004326A4" w:rsidP="00E72F1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  <w:r w:rsidR="005E5E79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CE21EC" w:rsidRPr="00014087" w14:paraId="70F04FE7" w14:textId="77777777" w:rsidTr="00E72F18">
        <w:trPr>
          <w:trHeight w:val="998"/>
        </w:trPr>
        <w:tc>
          <w:tcPr>
            <w:tcW w:w="53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73AC4" w14:textId="77777777" w:rsidR="00CE21EC" w:rsidRPr="00014087" w:rsidRDefault="00006886" w:rsidP="00E72F1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14087">
              <w:rPr>
                <w:rFonts w:ascii="Calibri" w:hAnsi="Calibri" w:cs="Calibri"/>
                <w:sz w:val="22"/>
                <w:szCs w:val="22"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C21F7" w14:textId="39F01339" w:rsidR="00B5762F" w:rsidRPr="00014087" w:rsidRDefault="005E5E79" w:rsidP="00E72F1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</w:t>
            </w:r>
            <w:r w:rsidR="00E72F18">
              <w:rPr>
                <w:rFonts w:ascii="Calibri" w:hAnsi="Calibri" w:cs="Calibri"/>
                <w:sz w:val="22"/>
                <w:szCs w:val="22"/>
              </w:rPr>
              <w:t>…</w:t>
            </w:r>
            <w:r w:rsidR="006C51BE" w:rsidRPr="00014087">
              <w:rPr>
                <w:rFonts w:ascii="Calibri" w:hAnsi="Calibri" w:cs="Calibri"/>
                <w:sz w:val="22"/>
                <w:szCs w:val="22"/>
              </w:rPr>
              <w:t>z</w:t>
            </w:r>
            <w:r w:rsidR="00006886" w:rsidRPr="00014087">
              <w:rPr>
                <w:rFonts w:ascii="Calibri" w:hAnsi="Calibri" w:cs="Calibri"/>
                <w:sz w:val="22"/>
                <w:szCs w:val="22"/>
              </w:rPr>
              <w:t>ł</w:t>
            </w:r>
            <w:r w:rsidR="00394360" w:rsidRPr="00014087">
              <w:rPr>
                <w:rFonts w:ascii="Calibri" w:hAnsi="Calibri" w:cs="Calibri"/>
                <w:sz w:val="22"/>
                <w:szCs w:val="22"/>
              </w:rPr>
              <w:t xml:space="preserve"> netto</w:t>
            </w:r>
            <w:r w:rsidR="00006886" w:rsidRPr="00014087">
              <w:rPr>
                <w:rFonts w:ascii="Calibri" w:hAnsi="Calibri" w:cs="Calibri"/>
                <w:sz w:val="22"/>
                <w:szCs w:val="22"/>
              </w:rPr>
              <w:t xml:space="preserve"> / 1 </w:t>
            </w:r>
            <w:r w:rsidR="00B417F7">
              <w:rPr>
                <w:rFonts w:ascii="Calibri" w:hAnsi="Calibri" w:cs="Calibri"/>
                <w:sz w:val="22"/>
                <w:szCs w:val="22"/>
              </w:rPr>
              <w:t>m2</w:t>
            </w:r>
          </w:p>
        </w:tc>
        <w:tc>
          <w:tcPr>
            <w:tcW w:w="609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1E5A2" w14:textId="1E49B9B9" w:rsidR="00CE21EC" w:rsidRPr="00014087" w:rsidRDefault="005E5E79" w:rsidP="008233F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Naprawy nawierzchni z kruszywa łamanego (0-31,5) gr. 5 cm</w:t>
            </w:r>
          </w:p>
        </w:tc>
        <w:tc>
          <w:tcPr>
            <w:tcW w:w="85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34ACC" w14:textId="4BCA781A" w:rsidR="00CE21EC" w:rsidRPr="005F47C7" w:rsidRDefault="00B417F7" w:rsidP="00E72F1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47C7">
              <w:rPr>
                <w:rFonts w:ascii="Calibri" w:hAnsi="Calibri" w:cs="Calibri"/>
                <w:sz w:val="22"/>
                <w:szCs w:val="22"/>
              </w:rPr>
              <w:t>m2</w:t>
            </w:r>
          </w:p>
        </w:tc>
        <w:tc>
          <w:tcPr>
            <w:tcW w:w="99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950DF" w14:textId="4874C187" w:rsidR="00CE21EC" w:rsidRPr="005F47C7" w:rsidRDefault="005E5E79" w:rsidP="00E72F1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="00A21B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326A4">
              <w:rPr>
                <w:rFonts w:ascii="Calibri" w:hAnsi="Calibri" w:cs="Calibri"/>
                <w:sz w:val="22"/>
                <w:szCs w:val="22"/>
              </w:rPr>
              <w:t>85</w:t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5E5E79" w:rsidRPr="00014087" w14:paraId="1715EFE7" w14:textId="77777777" w:rsidTr="00E72F18">
        <w:trPr>
          <w:trHeight w:val="780"/>
        </w:trPr>
        <w:tc>
          <w:tcPr>
            <w:tcW w:w="53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0507D" w14:textId="2192BED3" w:rsidR="005E5E79" w:rsidRPr="00014087" w:rsidRDefault="005E5E79" w:rsidP="00E72F1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CBB21" w14:textId="0D66C068" w:rsidR="005E5E79" w:rsidRDefault="005E5E79" w:rsidP="00E72F1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</w:t>
            </w:r>
            <w:r w:rsidR="00E72F18">
              <w:rPr>
                <w:rFonts w:ascii="Calibri" w:hAnsi="Calibri" w:cs="Calibri"/>
                <w:sz w:val="22"/>
                <w:szCs w:val="22"/>
              </w:rPr>
              <w:t>…</w:t>
            </w:r>
            <w:r>
              <w:rPr>
                <w:rFonts w:ascii="Calibri" w:hAnsi="Calibri" w:cs="Calibri"/>
                <w:sz w:val="22"/>
                <w:szCs w:val="22"/>
              </w:rPr>
              <w:t>…</w:t>
            </w:r>
            <w:r w:rsidRPr="00014087">
              <w:rPr>
                <w:rFonts w:ascii="Calibri" w:hAnsi="Calibri" w:cs="Calibri"/>
                <w:sz w:val="22"/>
                <w:szCs w:val="22"/>
              </w:rPr>
              <w:t xml:space="preserve">zł netto / 1 </w:t>
            </w:r>
            <w:r>
              <w:rPr>
                <w:rFonts w:ascii="Calibri" w:hAnsi="Calibri" w:cs="Calibri"/>
                <w:sz w:val="22"/>
                <w:szCs w:val="22"/>
              </w:rPr>
              <w:t>m2</w:t>
            </w:r>
          </w:p>
        </w:tc>
        <w:tc>
          <w:tcPr>
            <w:tcW w:w="609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3B43B" w14:textId="6B6F0CC4" w:rsidR="005E5E79" w:rsidRPr="00E72F18" w:rsidRDefault="005E5E79" w:rsidP="008233F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Naprawy nawierzchni z kruszywa łamanego (0-63) gr. 10 cm</w:t>
            </w:r>
          </w:p>
        </w:tc>
        <w:tc>
          <w:tcPr>
            <w:tcW w:w="85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63412" w14:textId="3C6397AD" w:rsidR="005E5E79" w:rsidRPr="005F47C7" w:rsidRDefault="005E5E79" w:rsidP="00E72F1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47C7">
              <w:rPr>
                <w:rFonts w:ascii="Calibri" w:hAnsi="Calibri" w:cs="Calibri"/>
                <w:sz w:val="22"/>
                <w:szCs w:val="22"/>
              </w:rPr>
              <w:t>m2</w:t>
            </w:r>
          </w:p>
        </w:tc>
        <w:tc>
          <w:tcPr>
            <w:tcW w:w="99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85AF2" w14:textId="71F71FFB" w:rsidR="005E5E79" w:rsidRDefault="005E5E79" w:rsidP="00E72F1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 w:rsidR="00A21B8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326A4">
              <w:rPr>
                <w:rFonts w:ascii="Calibri" w:hAnsi="Calibri" w:cs="Calibri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sz w:val="22"/>
                <w:szCs w:val="22"/>
              </w:rPr>
              <w:t>00</w:t>
            </w:r>
          </w:p>
        </w:tc>
      </w:tr>
      <w:tr w:rsidR="00A21B81" w:rsidRPr="00014087" w14:paraId="3DD4A38A" w14:textId="77777777" w:rsidTr="00A21B81">
        <w:trPr>
          <w:trHeight w:val="235"/>
        </w:trPr>
        <w:tc>
          <w:tcPr>
            <w:tcW w:w="53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13062" w14:textId="4A62EF82" w:rsidR="00A21B81" w:rsidRPr="00014087" w:rsidRDefault="00A21B81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9F3AC" w14:textId="44763020" w:rsidR="00A21B81" w:rsidRDefault="00A21B81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3087">
              <w:rPr>
                <w:rFonts w:ascii="Calibri" w:hAnsi="Calibri" w:cs="Calibri"/>
                <w:sz w:val="22"/>
                <w:szCs w:val="22"/>
              </w:rPr>
              <w:t>………zł netto / 1 m2</w:t>
            </w:r>
          </w:p>
        </w:tc>
        <w:tc>
          <w:tcPr>
            <w:tcW w:w="609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5DFAE" w14:textId="4BB4EFC7" w:rsidR="00A21B81" w:rsidRDefault="00A21B81" w:rsidP="008233F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Wzruszenie, wyprofilowanie i zagęszczenie nawierzchni kamiennnej</w:t>
            </w:r>
          </w:p>
        </w:tc>
        <w:tc>
          <w:tcPr>
            <w:tcW w:w="85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2FA04" w14:textId="00BAA490" w:rsidR="00A21B81" w:rsidRPr="005F47C7" w:rsidRDefault="00A21B81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33CA">
              <w:rPr>
                <w:rFonts w:ascii="Calibri" w:hAnsi="Calibri" w:cs="Calibri"/>
                <w:sz w:val="22"/>
                <w:szCs w:val="22"/>
              </w:rPr>
              <w:t>m2</w:t>
            </w:r>
          </w:p>
        </w:tc>
        <w:tc>
          <w:tcPr>
            <w:tcW w:w="99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E4332" w14:textId="3E089986" w:rsidR="00A21B81" w:rsidRDefault="00A21B81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13 000</w:t>
            </w:r>
          </w:p>
        </w:tc>
      </w:tr>
      <w:tr w:rsidR="00A21B81" w:rsidRPr="00014087" w14:paraId="3759581D" w14:textId="77777777" w:rsidTr="00A21B81">
        <w:trPr>
          <w:trHeight w:val="236"/>
        </w:trPr>
        <w:tc>
          <w:tcPr>
            <w:tcW w:w="53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F13D0" w14:textId="508B32DB" w:rsidR="00A21B81" w:rsidRPr="00014087" w:rsidRDefault="00A21B81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7C478" w14:textId="21BB659E" w:rsidR="00A21B81" w:rsidRDefault="00A21B81" w:rsidP="0040598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3087">
              <w:rPr>
                <w:rFonts w:ascii="Calibri" w:hAnsi="Calibri" w:cs="Calibri"/>
                <w:sz w:val="22"/>
                <w:szCs w:val="22"/>
              </w:rPr>
              <w:t xml:space="preserve">………zł netto / 1 </w:t>
            </w:r>
            <w:r w:rsidR="00405987">
              <w:rPr>
                <w:rFonts w:ascii="Calibri" w:hAnsi="Calibri" w:cs="Calibri"/>
                <w:sz w:val="22"/>
                <w:szCs w:val="22"/>
              </w:rPr>
              <w:t>T</w:t>
            </w:r>
          </w:p>
        </w:tc>
        <w:tc>
          <w:tcPr>
            <w:tcW w:w="609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8E205" w14:textId="59BAD175" w:rsidR="00A21B81" w:rsidRDefault="00A21B81" w:rsidP="008233F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Uzupełnienie kamieniem łamanym </w:t>
            </w:r>
            <w:r w:rsidR="0002401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(1t)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dziur w nawierzchni kamiennej</w:t>
            </w:r>
          </w:p>
        </w:tc>
        <w:tc>
          <w:tcPr>
            <w:tcW w:w="85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3BD05" w14:textId="766409DC" w:rsidR="00A21B81" w:rsidRPr="005F47C7" w:rsidRDefault="00A21B81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</w:t>
            </w:r>
          </w:p>
        </w:tc>
        <w:tc>
          <w:tcPr>
            <w:tcW w:w="99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75589" w14:textId="33ADA2F2" w:rsidR="00A21B81" w:rsidRDefault="00A6207B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  <w:r w:rsidR="00A21B81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A21B81" w:rsidRPr="00014087" w14:paraId="5DB772C7" w14:textId="77777777" w:rsidTr="00A21B81">
        <w:trPr>
          <w:trHeight w:val="25"/>
        </w:trPr>
        <w:tc>
          <w:tcPr>
            <w:tcW w:w="53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39BD9" w14:textId="072AD33A" w:rsidR="00A21B81" w:rsidRPr="00014087" w:rsidRDefault="00A21B81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E87D5" w14:textId="7B6B6D80" w:rsidR="00A21B81" w:rsidRDefault="00A21B81" w:rsidP="0040598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3087">
              <w:rPr>
                <w:rFonts w:ascii="Calibri" w:hAnsi="Calibri" w:cs="Calibri"/>
                <w:sz w:val="22"/>
                <w:szCs w:val="22"/>
              </w:rPr>
              <w:t xml:space="preserve">………zł netto / 1 </w:t>
            </w:r>
            <w:r w:rsidR="00405987">
              <w:rPr>
                <w:rFonts w:ascii="Calibri" w:hAnsi="Calibri" w:cs="Calibri"/>
                <w:sz w:val="22"/>
                <w:szCs w:val="22"/>
              </w:rPr>
              <w:t>T</w:t>
            </w:r>
          </w:p>
        </w:tc>
        <w:tc>
          <w:tcPr>
            <w:tcW w:w="609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DD278" w14:textId="154DE3A4" w:rsidR="00A21B81" w:rsidRDefault="00A21B81" w:rsidP="008233F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Uzupełnienie kamieniem łamanym </w:t>
            </w:r>
            <w:r w:rsidR="0002401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(1t)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dziur w nawierzchni kamiennej z materiału inwestora</w:t>
            </w:r>
          </w:p>
        </w:tc>
        <w:tc>
          <w:tcPr>
            <w:tcW w:w="85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00223" w14:textId="1D32DF16" w:rsidR="00A21B81" w:rsidRPr="005F47C7" w:rsidRDefault="00A21B81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</w:t>
            </w:r>
          </w:p>
        </w:tc>
        <w:tc>
          <w:tcPr>
            <w:tcW w:w="99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EC990" w14:textId="6E49690A" w:rsidR="00A21B81" w:rsidRDefault="00A6207B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A21B81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A21B81" w:rsidRPr="00014087" w14:paraId="47FAD19B" w14:textId="77777777" w:rsidTr="00A21B81">
        <w:trPr>
          <w:trHeight w:val="241"/>
        </w:trPr>
        <w:tc>
          <w:tcPr>
            <w:tcW w:w="53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8365B" w14:textId="10F61F7B" w:rsidR="00A21B81" w:rsidRPr="00014087" w:rsidRDefault="00A21B81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BA27DD" w14:textId="53B5C6BF" w:rsidR="00A21B81" w:rsidRDefault="00A21B81" w:rsidP="0040598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3087">
              <w:rPr>
                <w:rFonts w:ascii="Calibri" w:hAnsi="Calibri" w:cs="Calibri"/>
                <w:sz w:val="22"/>
                <w:szCs w:val="22"/>
              </w:rPr>
              <w:t xml:space="preserve">………zł netto / 1 </w:t>
            </w:r>
            <w:r w:rsidR="00405987"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609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804DA" w14:textId="1ED0F338" w:rsidR="00A21B81" w:rsidRDefault="00A21B81" w:rsidP="008233F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Regulacja studni i zaworów</w:t>
            </w:r>
          </w:p>
        </w:tc>
        <w:tc>
          <w:tcPr>
            <w:tcW w:w="85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F088C" w14:textId="51F5A62F" w:rsidR="00A21B81" w:rsidRPr="005F47C7" w:rsidRDefault="00A21B81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  <w:r w:rsidR="0099455F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7BC2C" w14:textId="11B5B248" w:rsidR="00A21B81" w:rsidRDefault="00A21B81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A21B81" w:rsidRPr="00014087" w14:paraId="5AD577D4" w14:textId="77777777" w:rsidTr="00A21B81">
        <w:trPr>
          <w:trHeight w:val="82"/>
        </w:trPr>
        <w:tc>
          <w:tcPr>
            <w:tcW w:w="53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7F741" w14:textId="4D226921" w:rsidR="00A21B81" w:rsidRPr="00014087" w:rsidRDefault="00A21B81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5718C" w14:textId="0B9BEEFF" w:rsidR="00A21B81" w:rsidRDefault="00A21B81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3087">
              <w:rPr>
                <w:rFonts w:ascii="Calibri" w:hAnsi="Calibri" w:cs="Calibri"/>
                <w:sz w:val="22"/>
                <w:szCs w:val="22"/>
              </w:rPr>
              <w:t>………zł netto / 1 m2</w:t>
            </w:r>
          </w:p>
        </w:tc>
        <w:tc>
          <w:tcPr>
            <w:tcW w:w="609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1E84B" w14:textId="23024ED9" w:rsidR="00A21B81" w:rsidRDefault="00A21B81" w:rsidP="008233F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Koszenie lub ścięcie poboczy i oczyszczenie terenu</w:t>
            </w:r>
          </w:p>
        </w:tc>
        <w:tc>
          <w:tcPr>
            <w:tcW w:w="85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95666" w14:textId="7BF42A83" w:rsidR="00A21B81" w:rsidRPr="005F47C7" w:rsidRDefault="00E734DD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m2</w:t>
            </w:r>
          </w:p>
        </w:tc>
        <w:tc>
          <w:tcPr>
            <w:tcW w:w="99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42FAA" w14:textId="610FDAF3" w:rsidR="00A21B81" w:rsidRDefault="00E734DD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</w:tr>
      <w:tr w:rsidR="00A21B81" w:rsidRPr="00014087" w14:paraId="6108A4DB" w14:textId="77777777" w:rsidTr="00A21B81">
        <w:trPr>
          <w:trHeight w:val="82"/>
        </w:trPr>
        <w:tc>
          <w:tcPr>
            <w:tcW w:w="53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D60C3" w14:textId="384F83C1" w:rsidR="00A21B81" w:rsidRDefault="00E734DD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5E4E4" w14:textId="7A90A6A0" w:rsidR="00A21B81" w:rsidRPr="00083087" w:rsidRDefault="00A21B81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83087">
              <w:rPr>
                <w:rFonts w:ascii="Calibri" w:hAnsi="Calibri" w:cs="Calibri"/>
                <w:sz w:val="22"/>
                <w:szCs w:val="22"/>
              </w:rPr>
              <w:t>………zł netto / 1 m</w:t>
            </w:r>
            <w:r w:rsidR="00405987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609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AE6AE" w14:textId="569AE9D3" w:rsidR="00A21B81" w:rsidRDefault="00A21B81" w:rsidP="008233F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Załadunek i wywóz gruntu oraz jego utylizacja na koszt wykonawcy</w:t>
            </w:r>
          </w:p>
        </w:tc>
        <w:tc>
          <w:tcPr>
            <w:tcW w:w="85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0719B" w14:textId="10093ACB" w:rsidR="00A21B81" w:rsidRDefault="00A21B81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m3</w:t>
            </w:r>
          </w:p>
        </w:tc>
        <w:tc>
          <w:tcPr>
            <w:tcW w:w="99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343B0" w14:textId="4D2129E1" w:rsidR="00A21B81" w:rsidRDefault="00A21B81" w:rsidP="00A21B8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</w:tr>
    </w:tbl>
    <w:p w14:paraId="6BF413D8" w14:textId="77777777" w:rsidR="00CE21EC" w:rsidRDefault="00CE21EC" w:rsidP="00A21B81">
      <w:pPr>
        <w:pStyle w:val="Standard"/>
        <w:jc w:val="both"/>
        <w:rPr>
          <w:rFonts w:ascii="Calibri" w:eastAsia="Candara" w:hAnsi="Calibri" w:cs="Calibri"/>
          <w:sz w:val="22"/>
          <w:szCs w:val="22"/>
        </w:rPr>
      </w:pPr>
    </w:p>
    <w:p w14:paraId="40871092" w14:textId="77777777" w:rsidR="00D62D71" w:rsidRPr="00D62D71" w:rsidRDefault="00B417F7" w:rsidP="00A21B81">
      <w:pPr>
        <w:pStyle w:val="Standard"/>
        <w:ind w:firstLine="284"/>
        <w:jc w:val="both"/>
        <w:rPr>
          <w:rFonts w:ascii="Calibri" w:eastAsia="Candara" w:hAnsi="Calibri" w:cs="Calibri"/>
          <w:b/>
          <w:sz w:val="22"/>
          <w:szCs w:val="22"/>
          <w:u w:val="single"/>
          <w:lang w:val="pl-PL"/>
        </w:rPr>
      </w:pPr>
      <w:r w:rsidRPr="00D62D71">
        <w:rPr>
          <w:rFonts w:ascii="Calibri" w:eastAsia="Candara" w:hAnsi="Calibri" w:cs="Calibri"/>
          <w:b/>
          <w:sz w:val="22"/>
          <w:szCs w:val="22"/>
          <w:u w:val="single"/>
          <w:lang w:val="pl-PL"/>
        </w:rPr>
        <w:t>Zakres robót obejmuje</w:t>
      </w:r>
      <w:r w:rsidR="00D62D71" w:rsidRPr="00D62D71">
        <w:rPr>
          <w:rFonts w:ascii="Calibri" w:eastAsia="Candara" w:hAnsi="Calibri" w:cs="Calibri"/>
          <w:b/>
          <w:sz w:val="22"/>
          <w:szCs w:val="22"/>
          <w:u w:val="single"/>
          <w:lang w:val="pl-PL"/>
        </w:rPr>
        <w:t>:</w:t>
      </w:r>
      <w:r w:rsidRPr="00D62D71">
        <w:rPr>
          <w:rFonts w:ascii="Calibri" w:eastAsia="Candara" w:hAnsi="Calibri" w:cs="Calibri"/>
          <w:b/>
          <w:sz w:val="22"/>
          <w:szCs w:val="22"/>
          <w:u w:val="single"/>
          <w:lang w:val="pl-PL"/>
        </w:rPr>
        <w:t xml:space="preserve"> </w:t>
      </w:r>
    </w:p>
    <w:p w14:paraId="0EAFEBBB" w14:textId="6D833F95" w:rsidR="006A0CB6" w:rsidRDefault="00D62D71" w:rsidP="00A21B81">
      <w:pPr>
        <w:pStyle w:val="Standard"/>
        <w:ind w:firstLine="284"/>
        <w:jc w:val="both"/>
        <w:rPr>
          <w:rFonts w:ascii="Calibri" w:eastAsia="Candara" w:hAnsi="Calibri" w:cs="Calibri"/>
          <w:sz w:val="22"/>
          <w:szCs w:val="22"/>
          <w:lang w:val="pl-PL"/>
        </w:rPr>
      </w:pPr>
      <w:r>
        <w:rPr>
          <w:rFonts w:ascii="Calibri" w:eastAsia="Candara" w:hAnsi="Calibri" w:cs="Calibri"/>
          <w:sz w:val="22"/>
          <w:szCs w:val="22"/>
          <w:lang w:val="pl-PL"/>
        </w:rPr>
        <w:t xml:space="preserve">- </w:t>
      </w:r>
      <w:r w:rsidR="00B417F7">
        <w:rPr>
          <w:rFonts w:ascii="Calibri" w:eastAsia="Candara" w:hAnsi="Calibri" w:cs="Calibri"/>
          <w:bCs/>
          <w:sz w:val="22"/>
          <w:szCs w:val="22"/>
          <w:lang w:val="pl-PL"/>
        </w:rPr>
        <w:t>r</w:t>
      </w:r>
      <w:r w:rsidR="00B417F7" w:rsidRPr="00B417F7">
        <w:rPr>
          <w:rFonts w:ascii="Calibri" w:eastAsia="Candara" w:hAnsi="Calibri" w:cs="Calibri"/>
          <w:bCs/>
          <w:sz w:val="22"/>
          <w:szCs w:val="22"/>
          <w:lang w:val="pl-PL"/>
        </w:rPr>
        <w:t>egulacja wysokościowa studzienek i zaworów</w:t>
      </w:r>
      <w:r w:rsidR="00B417F7">
        <w:rPr>
          <w:rFonts w:ascii="Calibri" w:eastAsia="Candara" w:hAnsi="Calibri" w:cs="Calibri"/>
          <w:bCs/>
          <w:sz w:val="22"/>
          <w:szCs w:val="22"/>
          <w:lang w:val="pl-PL"/>
        </w:rPr>
        <w:t xml:space="preserve"> </w:t>
      </w:r>
      <w:r w:rsidR="00B417F7">
        <w:rPr>
          <w:rFonts w:ascii="Calibri" w:eastAsia="Candara" w:hAnsi="Calibri" w:cs="Calibri"/>
          <w:sz w:val="22"/>
          <w:szCs w:val="22"/>
          <w:lang w:val="pl-PL"/>
        </w:rPr>
        <w:t xml:space="preserve">zdjęcie studni kanalizacyjnych </w:t>
      </w:r>
      <w:r w:rsidR="00B417F7" w:rsidRPr="00B417F7">
        <w:rPr>
          <w:rFonts w:ascii="Calibri" w:eastAsia="Candara" w:hAnsi="Calibri" w:cs="Calibri"/>
          <w:sz w:val="22"/>
          <w:szCs w:val="22"/>
          <w:lang w:val="pl-PL"/>
        </w:rPr>
        <w:t>i studzienek telefonicznych zaworów gazowych i wodociągowych, odkucie, rozbiórkę nawierzchni i podbudowy następnie wykonanie deskowania, ułożenie i zagęszczenie mieszanki</w:t>
      </w:r>
      <w:r w:rsidR="00B417F7">
        <w:rPr>
          <w:rFonts w:ascii="Calibri" w:eastAsia="Candara" w:hAnsi="Calibri" w:cs="Calibri"/>
          <w:sz w:val="22"/>
          <w:szCs w:val="22"/>
          <w:lang w:val="pl-PL"/>
        </w:rPr>
        <w:t xml:space="preserve"> betonowej, pielęgnację betonu, </w:t>
      </w:r>
      <w:r w:rsidR="00B417F7" w:rsidRPr="00B417F7">
        <w:rPr>
          <w:rFonts w:ascii="Calibri" w:eastAsia="Candara" w:hAnsi="Calibri" w:cs="Calibri"/>
          <w:sz w:val="22"/>
          <w:szCs w:val="22"/>
          <w:lang w:val="pl-PL"/>
        </w:rPr>
        <w:t>rozebranie deskowania i osadzenie pokrywy.</w:t>
      </w:r>
      <w:r w:rsidR="00B417F7">
        <w:rPr>
          <w:rFonts w:ascii="Calibri" w:eastAsia="Candara" w:hAnsi="Calibri" w:cs="Calibri"/>
          <w:bCs/>
          <w:sz w:val="22"/>
          <w:szCs w:val="22"/>
          <w:lang w:val="pl-PL"/>
        </w:rPr>
        <w:t xml:space="preserve"> </w:t>
      </w:r>
      <w:r w:rsidR="00B417F7" w:rsidRPr="00B417F7">
        <w:rPr>
          <w:rFonts w:ascii="Calibri" w:eastAsia="Candara" w:hAnsi="Calibri" w:cs="Calibri"/>
          <w:sz w:val="22"/>
          <w:szCs w:val="22"/>
          <w:lang w:val="pl-PL"/>
        </w:rPr>
        <w:t>Rzędne studni kanalizacyjnych, studzienek telefonicznych, zaworów gazowych i wodociągowych winny być tak wyregulowane, aby były równe rzędnych nawierzchni jezdni.</w:t>
      </w:r>
    </w:p>
    <w:p w14:paraId="2EC39936" w14:textId="283A5AC9" w:rsidR="008233F7" w:rsidRPr="008233F7" w:rsidRDefault="00D62D71" w:rsidP="008233F7">
      <w:pPr>
        <w:pStyle w:val="Standard"/>
        <w:ind w:firstLine="284"/>
        <w:jc w:val="both"/>
        <w:rPr>
          <w:rFonts w:ascii="Calibri" w:eastAsia="Candara" w:hAnsi="Calibri" w:cs="Calibri"/>
          <w:bCs/>
          <w:sz w:val="22"/>
          <w:szCs w:val="22"/>
          <w:lang w:val="pl-PL"/>
        </w:rPr>
      </w:pPr>
      <w:r>
        <w:rPr>
          <w:rFonts w:ascii="Calibri" w:eastAsia="Candara" w:hAnsi="Calibri" w:cs="Calibri"/>
          <w:bCs/>
          <w:sz w:val="22"/>
          <w:szCs w:val="22"/>
          <w:lang w:val="pl-PL"/>
        </w:rPr>
        <w:t>-</w:t>
      </w:r>
      <w:r w:rsidR="008233F7" w:rsidRPr="008233F7">
        <w:rPr>
          <w:rFonts w:ascii="Calibri" w:eastAsia="Candara" w:hAnsi="Calibri" w:cs="Calibri"/>
          <w:bCs/>
          <w:sz w:val="22"/>
          <w:szCs w:val="22"/>
          <w:lang w:val="pl-PL"/>
        </w:rPr>
        <w:t xml:space="preserve"> naprawy nawierzchni z kruszywa łamanego oraz wzruszenia, wyprofilowania i uwałowania wykonawca zapewni spadek daszkowy nawierzchni 2% lub spadek jednostronny 2% dostosowany do warunków terenowych.</w:t>
      </w:r>
    </w:p>
    <w:p w14:paraId="20D970E1" w14:textId="2578C9AC" w:rsidR="008233F7" w:rsidRPr="008233F7" w:rsidRDefault="00D62D71" w:rsidP="008233F7">
      <w:pPr>
        <w:pStyle w:val="Standard"/>
        <w:ind w:firstLine="284"/>
        <w:jc w:val="both"/>
        <w:rPr>
          <w:rFonts w:ascii="Calibri" w:eastAsia="Candara" w:hAnsi="Calibri" w:cs="Calibri"/>
          <w:bCs/>
          <w:sz w:val="22"/>
          <w:szCs w:val="22"/>
          <w:lang w:val="pl-PL"/>
        </w:rPr>
      </w:pPr>
      <w:r>
        <w:rPr>
          <w:rFonts w:ascii="Calibri" w:eastAsia="Candara" w:hAnsi="Calibri" w:cs="Calibri"/>
          <w:bCs/>
          <w:sz w:val="22"/>
          <w:szCs w:val="22"/>
          <w:lang w:val="pl-PL"/>
        </w:rPr>
        <w:t>-</w:t>
      </w:r>
      <w:r w:rsidR="008233F7" w:rsidRPr="008233F7">
        <w:rPr>
          <w:rFonts w:ascii="Calibri" w:eastAsia="Candara" w:hAnsi="Calibri" w:cs="Calibri"/>
          <w:bCs/>
          <w:sz w:val="22"/>
          <w:szCs w:val="22"/>
          <w:lang w:val="pl-PL"/>
        </w:rPr>
        <w:t xml:space="preserve"> naprawy nawierzchni z kruszywa łamanego oraz wzruszenia, wyprofilowania i uwałowania obowiązkiem wykonawcy będzie uporządkowanie poboczy o szerokości 0,75m z każdej strony.</w:t>
      </w:r>
    </w:p>
    <w:p w14:paraId="50CC2D6C" w14:textId="77777777" w:rsidR="008233F7" w:rsidRPr="008233F7" w:rsidRDefault="008233F7" w:rsidP="008233F7">
      <w:pPr>
        <w:pStyle w:val="Standard"/>
        <w:ind w:firstLine="284"/>
        <w:jc w:val="both"/>
        <w:rPr>
          <w:rFonts w:ascii="Calibri" w:eastAsia="Candara" w:hAnsi="Calibri" w:cs="Calibri"/>
          <w:bCs/>
          <w:sz w:val="22"/>
          <w:szCs w:val="22"/>
          <w:lang w:val="pl-PL"/>
        </w:rPr>
      </w:pPr>
      <w:r w:rsidRPr="008233F7">
        <w:rPr>
          <w:rFonts w:ascii="Calibri" w:eastAsia="Candara" w:hAnsi="Calibri" w:cs="Calibri"/>
          <w:bCs/>
          <w:sz w:val="22"/>
          <w:szCs w:val="22"/>
          <w:lang w:val="pl-PL"/>
        </w:rPr>
        <w:t>- Wykonawca zapewni obsługę geodezyjną.</w:t>
      </w:r>
    </w:p>
    <w:p w14:paraId="43F75F3A" w14:textId="77777777" w:rsidR="008233F7" w:rsidRPr="008233F7" w:rsidRDefault="008233F7" w:rsidP="008233F7">
      <w:pPr>
        <w:pStyle w:val="Standard"/>
        <w:ind w:firstLine="284"/>
        <w:jc w:val="both"/>
        <w:rPr>
          <w:rFonts w:ascii="Calibri" w:eastAsia="Candara" w:hAnsi="Calibri" w:cs="Calibri"/>
          <w:bCs/>
          <w:sz w:val="22"/>
          <w:szCs w:val="22"/>
          <w:lang w:val="pl-PL"/>
        </w:rPr>
      </w:pPr>
      <w:r w:rsidRPr="008233F7">
        <w:rPr>
          <w:rFonts w:ascii="Calibri" w:eastAsia="Candara" w:hAnsi="Calibri" w:cs="Calibri"/>
          <w:bCs/>
          <w:sz w:val="22"/>
          <w:szCs w:val="22"/>
          <w:lang w:val="pl-PL"/>
        </w:rPr>
        <w:t>- Do wykonywanych robót zostanie dopuszczone jedynie atestowane kruszywo granitowe lub sjenitowe.</w:t>
      </w:r>
    </w:p>
    <w:p w14:paraId="411EEFC6" w14:textId="77777777" w:rsidR="006A0CB6" w:rsidRPr="00EB2665" w:rsidRDefault="006A0CB6" w:rsidP="00A21B81">
      <w:pPr>
        <w:pStyle w:val="Standard"/>
        <w:jc w:val="both"/>
        <w:rPr>
          <w:rFonts w:ascii="Calibri" w:eastAsia="Candara" w:hAnsi="Calibri" w:cs="Calibri"/>
          <w:sz w:val="22"/>
          <w:szCs w:val="22"/>
          <w:lang w:val="pl-PL"/>
        </w:rPr>
      </w:pPr>
    </w:p>
    <w:p w14:paraId="0DAA2DEC" w14:textId="1619822F" w:rsidR="00CE21EC" w:rsidRPr="00014087" w:rsidRDefault="00006886" w:rsidP="00BD219D">
      <w:pPr>
        <w:pStyle w:val="Standard"/>
        <w:numPr>
          <w:ilvl w:val="0"/>
          <w:numId w:val="4"/>
        </w:numPr>
        <w:ind w:left="426" w:hanging="426"/>
        <w:jc w:val="both"/>
        <w:rPr>
          <w:rFonts w:ascii="Calibri" w:eastAsia="Candara" w:hAnsi="Calibri" w:cs="Calibri"/>
          <w:sz w:val="22"/>
          <w:szCs w:val="22"/>
          <w:lang w:val="pl-PL"/>
        </w:rPr>
      </w:pPr>
      <w:r w:rsidRPr="00014087">
        <w:rPr>
          <w:rFonts w:ascii="Calibri" w:hAnsi="Calibri" w:cs="Calibri"/>
          <w:sz w:val="22"/>
          <w:szCs w:val="22"/>
          <w:lang w:val="pl-PL"/>
        </w:rPr>
        <w:t>Wynagrodzenie z tytułu wykonania rob</w:t>
      </w:r>
      <w:r w:rsidRPr="00014087">
        <w:rPr>
          <w:rFonts w:ascii="Calibri" w:hAnsi="Calibri" w:cs="Calibri"/>
          <w:sz w:val="22"/>
          <w:szCs w:val="22"/>
          <w:lang w:val="es-ES_tradnl"/>
        </w:rPr>
        <w:t>ó</w:t>
      </w:r>
      <w:r w:rsidRPr="00014087">
        <w:rPr>
          <w:rFonts w:ascii="Calibri" w:hAnsi="Calibri" w:cs="Calibri"/>
          <w:sz w:val="22"/>
          <w:szCs w:val="22"/>
          <w:lang w:val="pl-PL"/>
        </w:rPr>
        <w:t>t stanowiących przedmiot niniejszej umowy nie może przekroczyć kwoty: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727"/>
        <w:gridCol w:w="6905"/>
      </w:tblGrid>
      <w:tr w:rsidR="00CE21EC" w:rsidRPr="00014087" w14:paraId="64C07B76" w14:textId="77777777" w:rsidTr="00FF6A89">
        <w:trPr>
          <w:trHeight w:val="373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4B0724D" w14:textId="33C3C720" w:rsidR="00CE21EC" w:rsidRPr="00014087" w:rsidRDefault="00006886" w:rsidP="00DE748E">
            <w:pPr>
              <w:pStyle w:val="Textbodyindent"/>
              <w:ind w:left="36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14087">
              <w:rPr>
                <w:rFonts w:ascii="Calibri" w:hAnsi="Calibri" w:cs="Calibri"/>
                <w:sz w:val="22"/>
                <w:szCs w:val="22"/>
              </w:rPr>
              <w:t xml:space="preserve"> Wartość </w:t>
            </w:r>
            <w:r w:rsidR="00DE748E">
              <w:rPr>
                <w:rFonts w:ascii="Calibri" w:hAnsi="Calibri" w:cs="Calibri"/>
                <w:sz w:val="22"/>
                <w:szCs w:val="22"/>
                <w:lang w:val="it-IT"/>
              </w:rPr>
              <w:t>netto</w:t>
            </w:r>
            <w:r w:rsidRPr="00014087">
              <w:rPr>
                <w:rFonts w:ascii="Calibri" w:hAnsi="Calibri" w:cs="Calibri"/>
                <w:sz w:val="22"/>
                <w:szCs w:val="22"/>
                <w:lang w:val="it-IT"/>
              </w:rPr>
              <w:t xml:space="preserve">: </w:t>
            </w: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DDD53" w14:textId="36BC5E98" w:rsidR="00CE21EC" w:rsidRPr="0078025D" w:rsidRDefault="00AB1CA2" w:rsidP="00014087">
            <w:pPr>
              <w:pStyle w:val="Textbodyindent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78025D">
              <w:rPr>
                <w:rFonts w:ascii="Calibri" w:hAnsi="Calibri" w:cs="Calibri"/>
                <w:bCs/>
                <w:sz w:val="22"/>
                <w:szCs w:val="22"/>
              </w:rPr>
              <w:t>…………..</w:t>
            </w:r>
            <w:r w:rsidR="00C1064C" w:rsidRPr="0078025D">
              <w:rPr>
                <w:rFonts w:ascii="Calibri" w:hAnsi="Calibri" w:cs="Calibri"/>
                <w:bCs/>
                <w:sz w:val="22"/>
                <w:szCs w:val="22"/>
              </w:rPr>
              <w:t>zł</w:t>
            </w:r>
          </w:p>
        </w:tc>
      </w:tr>
      <w:tr w:rsidR="00CE21EC" w:rsidRPr="00014087" w14:paraId="44862AE4" w14:textId="77777777" w:rsidTr="00FF6A89">
        <w:trPr>
          <w:trHeight w:val="327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D548E" w14:textId="77777777" w:rsidR="00CE21EC" w:rsidRPr="00014087" w:rsidRDefault="00006886" w:rsidP="00014087">
            <w:pPr>
              <w:pStyle w:val="Textbodyindent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14087">
              <w:rPr>
                <w:rFonts w:ascii="Calibri" w:hAnsi="Calibri" w:cs="Calibri"/>
                <w:sz w:val="22"/>
                <w:szCs w:val="22"/>
              </w:rPr>
              <w:t>Słownie złotych:</w:t>
            </w: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9AA2" w14:textId="25077935" w:rsidR="00CE21EC" w:rsidRPr="00014087" w:rsidRDefault="00AB1CA2" w:rsidP="00014087">
            <w:pPr>
              <w:pStyle w:val="Textbodyindent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………………………..</w:t>
            </w:r>
            <w:r w:rsidR="00C1064C" w:rsidRPr="00C1064C">
              <w:rPr>
                <w:rFonts w:ascii="Calibri" w:hAnsi="Calibri" w:cs="Calibri"/>
                <w:sz w:val="22"/>
                <w:szCs w:val="22"/>
              </w:rPr>
              <w:t xml:space="preserve"> złotych 00/100</w:t>
            </w:r>
          </w:p>
        </w:tc>
      </w:tr>
      <w:tr w:rsidR="00CE21EC" w:rsidRPr="00014087" w14:paraId="251EE656" w14:textId="77777777" w:rsidTr="00FF6A89">
        <w:trPr>
          <w:trHeight w:val="231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85859" w14:textId="77777777" w:rsidR="00CE21EC" w:rsidRPr="00DE748E" w:rsidRDefault="00006886" w:rsidP="00014087">
            <w:pPr>
              <w:pStyle w:val="Textbodyindent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E748E">
              <w:rPr>
                <w:rFonts w:ascii="Calibri" w:hAnsi="Calibri" w:cs="Calibri"/>
                <w:b/>
                <w:sz w:val="22"/>
                <w:szCs w:val="22"/>
              </w:rPr>
              <w:t xml:space="preserve"> Cena zawiera podatek</w:t>
            </w:r>
            <w:r w:rsidR="003953F2" w:rsidRPr="00DE748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DE748E">
              <w:rPr>
                <w:rFonts w:ascii="Calibri" w:hAnsi="Calibri" w:cs="Calibri"/>
                <w:b/>
                <w:sz w:val="22"/>
                <w:szCs w:val="22"/>
              </w:rPr>
              <w:t>VAT:</w:t>
            </w: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4146" w14:textId="491DB4C3" w:rsidR="00CE21EC" w:rsidRPr="00DE748E" w:rsidRDefault="005405BB" w:rsidP="00014087">
            <w:pPr>
              <w:pStyle w:val="Textbodyindent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23</w:t>
            </w:r>
            <w:r w:rsidR="00EB2665" w:rsidRPr="00DE748E">
              <w:rPr>
                <w:rFonts w:ascii="Calibri" w:hAnsi="Calibri" w:cs="Calibri"/>
                <w:b/>
                <w:sz w:val="22"/>
                <w:szCs w:val="22"/>
              </w:rPr>
              <w:t>%</w:t>
            </w:r>
          </w:p>
        </w:tc>
      </w:tr>
      <w:tr w:rsidR="00CE21EC" w:rsidRPr="00014087" w14:paraId="6A0AA33B" w14:textId="77777777" w:rsidTr="00FF6A89">
        <w:trPr>
          <w:trHeight w:val="270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24CB" w14:textId="3AD05F64" w:rsidR="00CE21EC" w:rsidRPr="00DE748E" w:rsidRDefault="00006886" w:rsidP="00DE748E">
            <w:pPr>
              <w:pStyle w:val="Textbodyindent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E748E">
              <w:rPr>
                <w:rFonts w:ascii="Calibri" w:hAnsi="Calibri" w:cs="Calibri"/>
                <w:b/>
                <w:sz w:val="22"/>
                <w:szCs w:val="22"/>
              </w:rPr>
              <w:t xml:space="preserve"> Wartość </w:t>
            </w:r>
            <w:r w:rsidR="00DE748E" w:rsidRPr="00DE748E">
              <w:rPr>
                <w:rFonts w:ascii="Calibri" w:hAnsi="Calibri" w:cs="Calibri"/>
                <w:b/>
                <w:sz w:val="22"/>
                <w:szCs w:val="22"/>
                <w:lang w:val="it-IT"/>
              </w:rPr>
              <w:t>brutto</w:t>
            </w:r>
            <w:r w:rsidRPr="00DE748E">
              <w:rPr>
                <w:rFonts w:ascii="Calibri" w:hAnsi="Calibri" w:cs="Calibri"/>
                <w:b/>
                <w:sz w:val="22"/>
                <w:szCs w:val="22"/>
                <w:lang w:val="it-IT"/>
              </w:rPr>
              <w:t>:</w:t>
            </w: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B5863" w14:textId="4F3EC946" w:rsidR="00CE21EC" w:rsidRPr="00DE748E" w:rsidRDefault="00AB1CA2" w:rsidP="00014087">
            <w:pPr>
              <w:pStyle w:val="Textbodyindent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E748E">
              <w:rPr>
                <w:rFonts w:ascii="Calibri" w:hAnsi="Calibri" w:cs="Calibri"/>
                <w:b/>
                <w:sz w:val="22"/>
                <w:szCs w:val="22"/>
              </w:rPr>
              <w:t>………………</w:t>
            </w:r>
            <w:r w:rsidR="00DE748E">
              <w:rPr>
                <w:rFonts w:ascii="Calibri" w:hAnsi="Calibri" w:cs="Calibri"/>
                <w:b/>
                <w:sz w:val="22"/>
                <w:szCs w:val="22"/>
              </w:rPr>
              <w:t>zł</w:t>
            </w:r>
          </w:p>
        </w:tc>
      </w:tr>
      <w:tr w:rsidR="00CE21EC" w:rsidRPr="00014087" w14:paraId="69165641" w14:textId="77777777" w:rsidTr="00FF6A89">
        <w:trPr>
          <w:trHeight w:val="417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50366" w14:textId="77777777" w:rsidR="00CE21EC" w:rsidRPr="00DE748E" w:rsidRDefault="00006886" w:rsidP="00014087">
            <w:pPr>
              <w:pStyle w:val="Textbodyindent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E748E">
              <w:rPr>
                <w:rFonts w:ascii="Calibri" w:hAnsi="Calibri" w:cs="Calibri"/>
                <w:b/>
                <w:sz w:val="22"/>
                <w:szCs w:val="22"/>
              </w:rPr>
              <w:t>Słownie złotych:</w:t>
            </w: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02849" w14:textId="060DEB65" w:rsidR="00CE21EC" w:rsidRPr="00DE748E" w:rsidRDefault="00AB1CA2" w:rsidP="00014087">
            <w:pPr>
              <w:pStyle w:val="Textbodyindent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E748E">
              <w:rPr>
                <w:rFonts w:ascii="Calibri" w:hAnsi="Calibri" w:cs="Calibri"/>
                <w:b/>
                <w:sz w:val="22"/>
                <w:szCs w:val="22"/>
              </w:rPr>
              <w:t>……………………….</w:t>
            </w:r>
            <w:r w:rsidR="00C1064C" w:rsidRPr="00DE748E">
              <w:rPr>
                <w:rFonts w:ascii="Calibri" w:hAnsi="Calibri" w:cs="Calibri"/>
                <w:b/>
                <w:sz w:val="22"/>
                <w:szCs w:val="22"/>
              </w:rPr>
              <w:t xml:space="preserve"> 00/100</w:t>
            </w:r>
          </w:p>
        </w:tc>
      </w:tr>
    </w:tbl>
    <w:p w14:paraId="04E5DFC7" w14:textId="6F7C22D8" w:rsidR="007F59F1" w:rsidRPr="00A34836" w:rsidRDefault="007F59F1" w:rsidP="000163BB">
      <w:pPr>
        <w:pStyle w:val="Standard"/>
        <w:numPr>
          <w:ilvl w:val="0"/>
          <w:numId w:val="4"/>
        </w:numPr>
        <w:ind w:left="426" w:hanging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6E3B4F">
        <w:rPr>
          <w:rFonts w:ascii="Calibri" w:hAnsi="Calibri" w:cs="Calibri"/>
          <w:sz w:val="22"/>
          <w:szCs w:val="22"/>
        </w:rPr>
        <w:t xml:space="preserve">Przyjęta w wyniku postępowania cena jednostkowa nie może być zmieniona. Cena poszczególnych zakresów prac uwzględnia wszystkie składniki kosztów niezbędnych do ich wykonania. Przedstawiony </w:t>
      </w:r>
      <w:r w:rsidRPr="006E3B4F">
        <w:rPr>
          <w:rFonts w:ascii="Calibri" w:hAnsi="Calibri" w:cs="Calibri"/>
          <w:sz w:val="22"/>
          <w:szCs w:val="22"/>
        </w:rPr>
        <w:lastRenderedPageBreak/>
        <w:t>zakres prac oraz określone w nim maksymalne wartości mają charakter orientacyjny i mogą ulec obniżeniu.</w:t>
      </w:r>
    </w:p>
    <w:p w14:paraId="707D95BF" w14:textId="5278F1ED" w:rsidR="00E63B4B" w:rsidRPr="007F59F1" w:rsidRDefault="00E63B4B" w:rsidP="000163BB">
      <w:pPr>
        <w:pStyle w:val="Standard"/>
        <w:numPr>
          <w:ilvl w:val="0"/>
          <w:numId w:val="4"/>
        </w:numPr>
        <w:ind w:left="426" w:hanging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7F59F1">
        <w:rPr>
          <w:rFonts w:ascii="Calibri" w:hAnsi="Calibri" w:cs="Calibri"/>
          <w:b/>
          <w:bCs/>
          <w:color w:val="auto"/>
          <w:sz w:val="22"/>
          <w:szCs w:val="22"/>
          <w:lang w:val="pl-PL"/>
        </w:rPr>
        <w:t>Zamawiający zastrzega, iż poszczególne roboty i ich zakresy lub ilości, mogą zostać zrealizowane w ilościach innych niż wskazane w ust. 1 (tabela) lub nie zostać zrealizowane w ogóle</w:t>
      </w:r>
      <w:r w:rsidR="009455D4" w:rsidRPr="007F59F1">
        <w:rPr>
          <w:rFonts w:ascii="Calibri" w:hAnsi="Calibri" w:cs="Calibri"/>
          <w:b/>
          <w:bCs/>
          <w:color w:val="auto"/>
          <w:sz w:val="22"/>
          <w:szCs w:val="22"/>
          <w:lang w:val="pl-PL"/>
        </w:rPr>
        <w:t>.</w:t>
      </w:r>
    </w:p>
    <w:p w14:paraId="48E2AEF6" w14:textId="26A3AF02" w:rsidR="00E63B4B" w:rsidRPr="00014087" w:rsidRDefault="00E63B4B" w:rsidP="000163BB">
      <w:pPr>
        <w:pStyle w:val="Standard"/>
        <w:numPr>
          <w:ilvl w:val="0"/>
          <w:numId w:val="4"/>
        </w:numPr>
        <w:ind w:left="426" w:hanging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7F59F1">
        <w:rPr>
          <w:rFonts w:ascii="Calibri" w:hAnsi="Calibri" w:cs="Calibri"/>
          <w:color w:val="auto"/>
          <w:sz w:val="22"/>
          <w:szCs w:val="22"/>
          <w:lang w:val="pl-PL"/>
        </w:rPr>
        <w:t>W razie niewyczerpania przez Zamawiającego w okresie trwania niniejszej</w:t>
      </w:r>
      <w:r w:rsidRPr="00014087">
        <w:rPr>
          <w:rFonts w:ascii="Calibri" w:hAnsi="Calibri" w:cs="Calibri"/>
          <w:color w:val="auto"/>
          <w:sz w:val="22"/>
          <w:szCs w:val="22"/>
          <w:lang w:val="pl-PL"/>
        </w:rPr>
        <w:t xml:space="preserve"> umowy zakresu robót oraz ilości, o których mowa w ust. 1 lub niewykorzystania maksymalnej wartości umowy brutto w pełnej wysokości:</w:t>
      </w:r>
    </w:p>
    <w:p w14:paraId="3B5EFFA4" w14:textId="77777777" w:rsidR="00E63B4B" w:rsidRPr="00014087" w:rsidRDefault="00E63B4B" w:rsidP="000163BB">
      <w:pPr>
        <w:pStyle w:val="Standard"/>
        <w:numPr>
          <w:ilvl w:val="0"/>
          <w:numId w:val="6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overflowPunct w:val="0"/>
        <w:autoSpaceDE w:val="0"/>
        <w:autoSpaceDN w:val="0"/>
        <w:ind w:left="993"/>
        <w:jc w:val="both"/>
        <w:textAlignment w:val="baseline"/>
        <w:rPr>
          <w:rFonts w:ascii="Calibri" w:hAnsi="Calibri" w:cs="Calibri"/>
          <w:color w:val="auto"/>
          <w:sz w:val="22"/>
          <w:szCs w:val="22"/>
          <w:lang w:val="pl-PL"/>
        </w:rPr>
      </w:pPr>
      <w:r w:rsidRPr="00014087">
        <w:rPr>
          <w:rFonts w:ascii="Calibri" w:hAnsi="Calibri" w:cs="Calibri"/>
          <w:color w:val="auto"/>
          <w:sz w:val="22"/>
          <w:szCs w:val="22"/>
          <w:lang w:val="pl-PL"/>
        </w:rPr>
        <w:t>Wykonawcy nie przysługują roszczenia o udzielenie zleceń jednostkowych;</w:t>
      </w:r>
    </w:p>
    <w:p w14:paraId="4681FC1D" w14:textId="77777777" w:rsidR="00E63B4B" w:rsidRPr="00014087" w:rsidRDefault="00E63B4B" w:rsidP="000163BB">
      <w:pPr>
        <w:pStyle w:val="Standard"/>
        <w:numPr>
          <w:ilvl w:val="0"/>
          <w:numId w:val="6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10"/>
          <w:tab w:val="left" w:pos="1276"/>
        </w:tabs>
        <w:overflowPunct w:val="0"/>
        <w:autoSpaceDE w:val="0"/>
        <w:autoSpaceDN w:val="0"/>
        <w:ind w:left="993"/>
        <w:jc w:val="both"/>
        <w:textAlignment w:val="baseline"/>
        <w:rPr>
          <w:rFonts w:ascii="Calibri" w:hAnsi="Calibri" w:cs="Calibri"/>
          <w:color w:val="auto"/>
          <w:sz w:val="22"/>
          <w:szCs w:val="22"/>
          <w:lang w:val="pl-PL"/>
        </w:rPr>
      </w:pPr>
      <w:r w:rsidRPr="00014087">
        <w:rPr>
          <w:rFonts w:ascii="Calibri" w:hAnsi="Calibri" w:cs="Calibri"/>
          <w:color w:val="auto"/>
          <w:sz w:val="22"/>
          <w:szCs w:val="22"/>
          <w:lang w:val="pl-PL"/>
        </w:rPr>
        <w:t>Wykonawcy nie przysługują</w:t>
      </w:r>
      <w:r w:rsidRPr="00014087">
        <w:rPr>
          <w:rFonts w:ascii="Calibri" w:hAnsi="Calibri" w:cs="Calibri"/>
          <w:bCs/>
          <w:color w:val="auto"/>
          <w:sz w:val="22"/>
          <w:szCs w:val="22"/>
          <w:lang w:val="pl-PL"/>
        </w:rPr>
        <w:t xml:space="preserve"> od Zamawiającego jakiekolwiek roszczenia odszkodowawcze.</w:t>
      </w:r>
    </w:p>
    <w:p w14:paraId="58DC4EFE" w14:textId="43CD0626" w:rsidR="00CE21EC" w:rsidRPr="00014087" w:rsidRDefault="00006886">
      <w:pPr>
        <w:pStyle w:val="Standard"/>
        <w:numPr>
          <w:ilvl w:val="0"/>
          <w:numId w:val="4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014087">
        <w:rPr>
          <w:rFonts w:ascii="Calibri" w:hAnsi="Calibri" w:cs="Calibri"/>
          <w:sz w:val="22"/>
          <w:szCs w:val="22"/>
          <w:lang w:val="pl-PL"/>
        </w:rPr>
        <w:t xml:space="preserve">Wynagrodzenie należne Wykonawcy za wykonane roboty płatne </w:t>
      </w:r>
      <w:r w:rsidR="0046059B" w:rsidRPr="00014087">
        <w:rPr>
          <w:rFonts w:ascii="Calibri" w:hAnsi="Calibri" w:cs="Calibri"/>
          <w:sz w:val="22"/>
          <w:szCs w:val="22"/>
          <w:lang w:val="pl-PL"/>
        </w:rPr>
        <w:t xml:space="preserve">będzie </w:t>
      </w:r>
      <w:r w:rsidRPr="00014087">
        <w:rPr>
          <w:rFonts w:ascii="Calibri" w:hAnsi="Calibri" w:cs="Calibri"/>
          <w:sz w:val="22"/>
          <w:szCs w:val="22"/>
          <w:lang w:val="pl-PL"/>
        </w:rPr>
        <w:t xml:space="preserve">na podstawie faktury i będzie wynikało z </w:t>
      </w:r>
      <w:r w:rsidR="00E63B4B" w:rsidRPr="00014087">
        <w:rPr>
          <w:rFonts w:ascii="Calibri" w:hAnsi="Calibri" w:cs="Calibri"/>
          <w:sz w:val="22"/>
          <w:szCs w:val="22"/>
          <w:lang w:val="pl-PL"/>
        </w:rPr>
        <w:t xml:space="preserve">faktycznej </w:t>
      </w:r>
      <w:r w:rsidRPr="00014087">
        <w:rPr>
          <w:rFonts w:ascii="Calibri" w:hAnsi="Calibri" w:cs="Calibri"/>
          <w:sz w:val="22"/>
          <w:szCs w:val="22"/>
          <w:lang w:val="pl-PL"/>
        </w:rPr>
        <w:t xml:space="preserve">ilości </w:t>
      </w:r>
      <w:r w:rsidR="007F59F1" w:rsidRPr="00014087">
        <w:rPr>
          <w:rFonts w:ascii="Calibri" w:hAnsi="Calibri" w:cs="Calibri"/>
          <w:sz w:val="22"/>
          <w:szCs w:val="22"/>
          <w:lang w:val="pl-PL"/>
        </w:rPr>
        <w:t>wbudowanego kruszywa</w:t>
      </w:r>
      <w:r w:rsidRPr="00014087">
        <w:rPr>
          <w:rFonts w:ascii="Calibri" w:hAnsi="Calibri" w:cs="Calibri"/>
          <w:sz w:val="22"/>
          <w:szCs w:val="22"/>
          <w:lang w:val="pl-PL"/>
        </w:rPr>
        <w:t xml:space="preserve"> na </w:t>
      </w:r>
      <w:r w:rsidRPr="00014087">
        <w:rPr>
          <w:rFonts w:ascii="Calibri" w:hAnsi="Calibri" w:cs="Calibri"/>
          <w:color w:val="auto"/>
          <w:sz w:val="22"/>
          <w:szCs w:val="22"/>
          <w:lang w:val="pl-PL"/>
        </w:rPr>
        <w:t xml:space="preserve">drodze w danej miejscowości wskazanej przez Zamawiającego w pisemnej dyspozycji </w:t>
      </w:r>
      <w:r w:rsidR="00851F65" w:rsidRPr="00014087">
        <w:rPr>
          <w:rFonts w:ascii="Calibri" w:hAnsi="Calibri" w:cs="Calibri"/>
          <w:color w:val="auto"/>
          <w:sz w:val="22"/>
          <w:szCs w:val="22"/>
          <w:lang w:val="pl-PL"/>
        </w:rPr>
        <w:t xml:space="preserve">(dla pozycji 1 </w:t>
      </w:r>
      <w:r w:rsidR="00DB5790" w:rsidRPr="00014087">
        <w:rPr>
          <w:rFonts w:ascii="Calibri" w:hAnsi="Calibri" w:cs="Calibri"/>
          <w:color w:val="auto"/>
          <w:sz w:val="22"/>
          <w:szCs w:val="22"/>
          <w:lang w:val="pl-PL"/>
        </w:rPr>
        <w:t>i</w:t>
      </w:r>
      <w:r w:rsidR="00851F65" w:rsidRPr="00014087">
        <w:rPr>
          <w:rFonts w:ascii="Calibri" w:hAnsi="Calibri" w:cs="Calibri"/>
          <w:color w:val="auto"/>
          <w:sz w:val="22"/>
          <w:szCs w:val="22"/>
          <w:lang w:val="pl-PL"/>
        </w:rPr>
        <w:t xml:space="preserve"> 2 tabeli zamieszczonej w ust. 1) </w:t>
      </w:r>
      <w:r w:rsidRPr="00014087">
        <w:rPr>
          <w:rFonts w:ascii="Calibri" w:hAnsi="Calibri" w:cs="Calibri"/>
          <w:color w:val="auto"/>
          <w:sz w:val="22"/>
          <w:szCs w:val="22"/>
          <w:lang w:val="pl-PL"/>
        </w:rPr>
        <w:t>oraz obmiaru powykonawczego w terenie, wg cen jednostkow</w:t>
      </w:r>
      <w:r w:rsidR="00E63B4B" w:rsidRPr="00014087">
        <w:rPr>
          <w:rFonts w:ascii="Calibri" w:hAnsi="Calibri" w:cs="Calibri"/>
          <w:color w:val="auto"/>
          <w:sz w:val="22"/>
          <w:szCs w:val="22"/>
          <w:lang w:val="pl-PL"/>
        </w:rPr>
        <w:t>ych</w:t>
      </w:r>
      <w:r w:rsidRPr="00014087">
        <w:rPr>
          <w:rFonts w:ascii="Calibri" w:hAnsi="Calibri" w:cs="Calibri"/>
          <w:color w:val="auto"/>
          <w:sz w:val="22"/>
          <w:szCs w:val="22"/>
          <w:lang w:val="pl-PL"/>
        </w:rPr>
        <w:t xml:space="preserve"> </w:t>
      </w:r>
      <w:r w:rsidRPr="00014087">
        <w:rPr>
          <w:rFonts w:ascii="Calibri" w:hAnsi="Calibri" w:cs="Calibri"/>
          <w:sz w:val="22"/>
          <w:szCs w:val="22"/>
          <w:lang w:val="pl-PL"/>
        </w:rPr>
        <w:t>określon</w:t>
      </w:r>
      <w:r w:rsidR="00E63B4B" w:rsidRPr="00014087">
        <w:rPr>
          <w:rFonts w:ascii="Calibri" w:hAnsi="Calibri" w:cs="Calibri"/>
          <w:sz w:val="22"/>
          <w:szCs w:val="22"/>
          <w:lang w:val="pl-PL"/>
        </w:rPr>
        <w:t>ych</w:t>
      </w:r>
      <w:r w:rsidRPr="00014087">
        <w:rPr>
          <w:rFonts w:ascii="Calibri" w:hAnsi="Calibri" w:cs="Calibri"/>
          <w:sz w:val="22"/>
          <w:szCs w:val="22"/>
          <w:lang w:val="pl-PL"/>
        </w:rPr>
        <w:t xml:space="preserve"> w </w:t>
      </w:r>
      <w:r w:rsidR="00E63B4B" w:rsidRPr="00014087">
        <w:rPr>
          <w:rFonts w:ascii="Calibri" w:hAnsi="Calibri" w:cs="Calibri"/>
          <w:sz w:val="22"/>
          <w:szCs w:val="22"/>
          <w:lang w:val="pl-PL"/>
        </w:rPr>
        <w:t>ust. 1 (tabela).</w:t>
      </w:r>
      <w:r w:rsidRPr="00014087">
        <w:rPr>
          <w:rFonts w:ascii="Calibri" w:hAnsi="Calibri" w:cs="Calibri"/>
          <w:sz w:val="22"/>
          <w:szCs w:val="22"/>
          <w:lang w:val="pl-PL"/>
        </w:rPr>
        <w:t xml:space="preserve"> </w:t>
      </w:r>
    </w:p>
    <w:p w14:paraId="16CF5B50" w14:textId="071CD81E" w:rsidR="00CE21EC" w:rsidRPr="00014087" w:rsidRDefault="00006886" w:rsidP="000163BB">
      <w:pPr>
        <w:pStyle w:val="Standard"/>
        <w:numPr>
          <w:ilvl w:val="0"/>
          <w:numId w:val="4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014087">
        <w:rPr>
          <w:rFonts w:ascii="Calibri" w:hAnsi="Calibri" w:cs="Calibri"/>
          <w:sz w:val="22"/>
          <w:szCs w:val="22"/>
          <w:lang w:val="pl-PL"/>
        </w:rPr>
        <w:t xml:space="preserve">Wynagrodzenie za roboty płatne będzie przelewem z rachunku Zamawiającego w terminie </w:t>
      </w:r>
      <w:r w:rsidR="00960873">
        <w:rPr>
          <w:rFonts w:ascii="Calibri" w:hAnsi="Calibri" w:cs="Calibri"/>
          <w:b/>
          <w:bCs/>
          <w:sz w:val="22"/>
          <w:szCs w:val="22"/>
          <w:lang w:val="pl-PL"/>
        </w:rPr>
        <w:t>14</w:t>
      </w:r>
      <w:r w:rsidRPr="00014087">
        <w:rPr>
          <w:rFonts w:ascii="Calibri" w:hAnsi="Calibri" w:cs="Calibri"/>
          <w:b/>
          <w:bCs/>
          <w:sz w:val="22"/>
          <w:szCs w:val="22"/>
          <w:lang w:val="pl-PL"/>
        </w:rPr>
        <w:t xml:space="preserve"> dni</w:t>
      </w:r>
      <w:r w:rsidRPr="00014087">
        <w:rPr>
          <w:rFonts w:ascii="Calibri" w:hAnsi="Calibri" w:cs="Calibri"/>
          <w:sz w:val="22"/>
          <w:szCs w:val="22"/>
          <w:lang w:val="pl-PL"/>
        </w:rPr>
        <w:t xml:space="preserve"> od daty doręczenia prawidłowo wystawionej faktury na konto Wykonawcy wskazane na fakturze.</w:t>
      </w:r>
    </w:p>
    <w:p w14:paraId="69C68226" w14:textId="2CFC151C" w:rsidR="0030616D" w:rsidRPr="006A77FC" w:rsidRDefault="00006886" w:rsidP="000163BB">
      <w:pPr>
        <w:pStyle w:val="Standard"/>
        <w:numPr>
          <w:ilvl w:val="0"/>
          <w:numId w:val="4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6A77FC">
        <w:rPr>
          <w:rFonts w:ascii="Calibri" w:hAnsi="Calibri" w:cs="Calibri"/>
          <w:sz w:val="22"/>
          <w:szCs w:val="22"/>
          <w:lang w:val="pl-PL"/>
        </w:rPr>
        <w:t>Podstawę wystawienia faktury stanowi protokół odbioru rob</w:t>
      </w:r>
      <w:r w:rsidRPr="006A77FC">
        <w:rPr>
          <w:rFonts w:ascii="Calibri" w:hAnsi="Calibri" w:cs="Calibri"/>
          <w:sz w:val="22"/>
          <w:szCs w:val="22"/>
          <w:lang w:val="es-ES_tradnl"/>
        </w:rPr>
        <w:t>ó</w:t>
      </w:r>
      <w:r w:rsidRPr="006A77FC">
        <w:rPr>
          <w:rFonts w:ascii="Calibri" w:hAnsi="Calibri" w:cs="Calibri"/>
          <w:sz w:val="22"/>
          <w:szCs w:val="22"/>
          <w:lang w:val="pl-PL"/>
        </w:rPr>
        <w:t>t, sporządzony i podpisany przez strony.</w:t>
      </w:r>
    </w:p>
    <w:p w14:paraId="4CF90A59" w14:textId="5DC29628" w:rsidR="0030616D" w:rsidRPr="006A77FC" w:rsidRDefault="0030616D" w:rsidP="000163BB">
      <w:pPr>
        <w:pStyle w:val="Standard"/>
        <w:numPr>
          <w:ilvl w:val="0"/>
          <w:numId w:val="4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6A77FC">
        <w:rPr>
          <w:rFonts w:ascii="Calibri" w:hAnsi="Calibri" w:cs="Calibri"/>
          <w:sz w:val="22"/>
          <w:szCs w:val="22"/>
          <w:lang w:val="pl-PL"/>
        </w:rPr>
        <w:t xml:space="preserve">Razem z wnioskiem o dokonanie odbioru przedmiotu umowy Wykonawca przekaże Zamawiającemu: </w:t>
      </w:r>
    </w:p>
    <w:p w14:paraId="090EDCF7" w14:textId="77777777" w:rsidR="0030616D" w:rsidRPr="006A77FC" w:rsidRDefault="0030616D" w:rsidP="000163BB">
      <w:pPr>
        <w:pStyle w:val="Standard"/>
        <w:numPr>
          <w:ilvl w:val="0"/>
          <w:numId w:val="59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6A77FC">
        <w:rPr>
          <w:rFonts w:ascii="Calibri" w:hAnsi="Calibri" w:cs="Calibri"/>
          <w:sz w:val="22"/>
          <w:szCs w:val="22"/>
          <w:lang w:val="pl-PL"/>
        </w:rPr>
        <w:t>dokumenty potwierdzające wbudowanie kruszywa tj. mapę poglądową z nr działki i obrębem z zaznaczoną długością,</w:t>
      </w:r>
    </w:p>
    <w:p w14:paraId="1A3FA109" w14:textId="2A245BAD" w:rsidR="0030616D" w:rsidRPr="006A77FC" w:rsidRDefault="0030616D" w:rsidP="000163BB">
      <w:pPr>
        <w:pStyle w:val="Standard"/>
        <w:numPr>
          <w:ilvl w:val="0"/>
          <w:numId w:val="59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6A77FC">
        <w:rPr>
          <w:rFonts w:ascii="Calibri" w:hAnsi="Calibri" w:cs="Calibri"/>
          <w:sz w:val="22"/>
          <w:szCs w:val="22"/>
          <w:lang w:val="pl-PL"/>
        </w:rPr>
        <w:t>obmiar powykonawczy wbudowanego materiału – zestawienie tabelaryczne,</w:t>
      </w:r>
    </w:p>
    <w:p w14:paraId="4FDDBAC9" w14:textId="1DB4FCE4" w:rsidR="00BB164B" w:rsidRPr="006A77FC" w:rsidRDefault="00BB164B" w:rsidP="000163BB">
      <w:pPr>
        <w:pStyle w:val="Standard"/>
        <w:numPr>
          <w:ilvl w:val="0"/>
          <w:numId w:val="59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6A77FC">
        <w:rPr>
          <w:rFonts w:ascii="Calibri" w:hAnsi="Calibri" w:cs="Calibri"/>
          <w:color w:val="auto"/>
          <w:sz w:val="22"/>
          <w:szCs w:val="22"/>
          <w:lang w:val="pl-PL"/>
        </w:rPr>
        <w:t>dokumenty „WZ” potwierdzające wydanie materiału przez zakład dla każdej remontowanej drogi wyznaczonej przez  Zamawiającego.</w:t>
      </w:r>
    </w:p>
    <w:p w14:paraId="48067AE4" w14:textId="558491E8" w:rsidR="00CE21EC" w:rsidRPr="006A77FC" w:rsidRDefault="00B417F7" w:rsidP="000163BB">
      <w:pPr>
        <w:pStyle w:val="Standard"/>
        <w:numPr>
          <w:ilvl w:val="0"/>
          <w:numId w:val="4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 xml:space="preserve">Faktury należy wystawić na </w:t>
      </w:r>
      <w:r w:rsidRPr="00B417F7">
        <w:rPr>
          <w:rFonts w:ascii="Calibri" w:hAnsi="Calibri" w:cs="Calibri"/>
          <w:b/>
          <w:sz w:val="22"/>
          <w:szCs w:val="22"/>
          <w:lang w:val="pl-PL"/>
        </w:rPr>
        <w:t>Nabywca:</w:t>
      </w:r>
      <w:r w:rsidR="00006886" w:rsidRPr="006A77FC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B417F7">
        <w:rPr>
          <w:rFonts w:ascii="Calibri" w:hAnsi="Calibri" w:cs="Calibri"/>
          <w:sz w:val="22"/>
          <w:szCs w:val="22"/>
          <w:lang w:val="pl-PL"/>
        </w:rPr>
        <w:t>Gminą Syców ul. Mickiewicza 1, 56-500 Syców, NIP 911-17-78-954</w:t>
      </w:r>
      <w:r w:rsidR="00291E3E">
        <w:rPr>
          <w:rFonts w:ascii="Calibri" w:hAnsi="Calibri" w:cs="Calibri"/>
          <w:sz w:val="22"/>
          <w:szCs w:val="22"/>
          <w:lang w:val="pl-PL"/>
        </w:rPr>
        <w:t xml:space="preserve">, </w:t>
      </w:r>
      <w:r w:rsidR="00291E3E" w:rsidRPr="00960873">
        <w:rPr>
          <w:rFonts w:ascii="Calibri" w:hAnsi="Calibri" w:cs="Calibri"/>
          <w:b/>
          <w:sz w:val="22"/>
          <w:szCs w:val="22"/>
          <w:lang w:val="pl-PL"/>
        </w:rPr>
        <w:t>Odbiorca:</w:t>
      </w:r>
      <w:r w:rsidR="00291E3E">
        <w:rPr>
          <w:rFonts w:ascii="Calibri" w:hAnsi="Calibri" w:cs="Calibri"/>
          <w:sz w:val="22"/>
          <w:szCs w:val="22"/>
          <w:lang w:val="pl-PL"/>
        </w:rPr>
        <w:t xml:space="preserve"> Urząd Miasta i Gminy Syców</w:t>
      </w:r>
      <w:r w:rsidR="0096087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960873" w:rsidRPr="00B417F7">
        <w:rPr>
          <w:rFonts w:ascii="Calibri" w:hAnsi="Calibri" w:cs="Calibri"/>
          <w:sz w:val="22"/>
          <w:szCs w:val="22"/>
          <w:lang w:val="pl-PL"/>
        </w:rPr>
        <w:t>ul. Mickiewicza 1, 56-500 Syców</w:t>
      </w:r>
    </w:p>
    <w:p w14:paraId="2E462773" w14:textId="1A274A7E" w:rsidR="0030616D" w:rsidRPr="006A77FC" w:rsidRDefault="00006886" w:rsidP="000163BB">
      <w:pPr>
        <w:pStyle w:val="Skrconyadreszwrotny"/>
        <w:numPr>
          <w:ilvl w:val="0"/>
          <w:numId w:val="4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A77FC">
        <w:rPr>
          <w:rFonts w:ascii="Calibri" w:hAnsi="Calibri" w:cs="Calibri"/>
          <w:sz w:val="22"/>
          <w:szCs w:val="22"/>
        </w:rPr>
        <w:t>Zamawiający dopuszcza wystawienie dw</w:t>
      </w:r>
      <w:r w:rsidRPr="006A77FC">
        <w:rPr>
          <w:rFonts w:ascii="Calibri" w:hAnsi="Calibri" w:cs="Calibri"/>
          <w:sz w:val="22"/>
          <w:szCs w:val="22"/>
          <w:lang w:val="es-ES_tradnl"/>
        </w:rPr>
        <w:t>ó</w:t>
      </w:r>
      <w:r w:rsidRPr="006A77FC">
        <w:rPr>
          <w:rFonts w:ascii="Calibri" w:hAnsi="Calibri" w:cs="Calibri"/>
          <w:sz w:val="22"/>
          <w:szCs w:val="22"/>
        </w:rPr>
        <w:t>ch faktur częściowych oraz faktury końcowej. Podstawę wystawienia faktur częściowych i faktury końcowej stanowi pozytywny częściowy – dla faktury częściowej i końcowy</w:t>
      </w:r>
      <w:r w:rsidR="00D554DD" w:rsidRPr="006A77FC">
        <w:rPr>
          <w:rFonts w:ascii="Calibri" w:hAnsi="Calibri" w:cs="Calibri"/>
          <w:sz w:val="22"/>
          <w:szCs w:val="22"/>
        </w:rPr>
        <w:t xml:space="preserve"> -</w:t>
      </w:r>
      <w:r w:rsidRPr="006A77FC">
        <w:rPr>
          <w:rFonts w:ascii="Calibri" w:hAnsi="Calibri" w:cs="Calibri"/>
          <w:sz w:val="22"/>
          <w:szCs w:val="22"/>
        </w:rPr>
        <w:t xml:space="preserve"> dla faktury końcowej</w:t>
      </w:r>
      <w:r w:rsidR="0030616D" w:rsidRPr="006A77FC">
        <w:rPr>
          <w:rFonts w:ascii="Calibri" w:hAnsi="Calibri" w:cs="Calibri"/>
          <w:sz w:val="22"/>
          <w:szCs w:val="22"/>
        </w:rPr>
        <w:t>,</w:t>
      </w:r>
      <w:r w:rsidRPr="006A77FC">
        <w:rPr>
          <w:rFonts w:ascii="Calibri" w:hAnsi="Calibri" w:cs="Calibri"/>
          <w:sz w:val="22"/>
          <w:szCs w:val="22"/>
        </w:rPr>
        <w:t xml:space="preserve"> protokół odbioru rob</w:t>
      </w:r>
      <w:r w:rsidRPr="006A77FC">
        <w:rPr>
          <w:rFonts w:ascii="Calibri" w:hAnsi="Calibri" w:cs="Calibri"/>
          <w:sz w:val="22"/>
          <w:szCs w:val="22"/>
          <w:lang w:val="es-ES_tradnl"/>
        </w:rPr>
        <w:t>ó</w:t>
      </w:r>
      <w:r w:rsidRPr="006A77FC">
        <w:rPr>
          <w:rFonts w:ascii="Calibri" w:hAnsi="Calibri" w:cs="Calibri"/>
          <w:sz w:val="22"/>
          <w:szCs w:val="22"/>
        </w:rPr>
        <w:t>t, sporządzony przez strony</w:t>
      </w:r>
      <w:r w:rsidR="0030616D" w:rsidRPr="006A77FC">
        <w:rPr>
          <w:rFonts w:ascii="Calibri" w:hAnsi="Calibri" w:cs="Calibri"/>
          <w:sz w:val="22"/>
          <w:szCs w:val="22"/>
        </w:rPr>
        <w:t>.</w:t>
      </w:r>
    </w:p>
    <w:p w14:paraId="5DB72CE6" w14:textId="0D076536" w:rsidR="001568D9" w:rsidRPr="006A77FC" w:rsidRDefault="001568D9" w:rsidP="000163BB">
      <w:pPr>
        <w:pStyle w:val="Skrconyadreszwrotny"/>
        <w:numPr>
          <w:ilvl w:val="0"/>
          <w:numId w:val="4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A77FC">
        <w:rPr>
          <w:rFonts w:ascii="Calibri" w:hAnsi="Calibri" w:cs="Calibri"/>
          <w:sz w:val="22"/>
          <w:szCs w:val="22"/>
        </w:rPr>
        <w:t>Faktura końcowa może być wystawiona po wykonaniu Zam</w:t>
      </w:r>
      <w:r w:rsidRPr="006A77FC">
        <w:rPr>
          <w:rFonts w:ascii="Calibri" w:hAnsi="Calibri" w:cs="Calibri"/>
          <w:sz w:val="22"/>
          <w:szCs w:val="22"/>
          <w:lang w:val="es-ES_tradnl"/>
        </w:rPr>
        <w:t>ó</w:t>
      </w:r>
      <w:r w:rsidRPr="006A77FC">
        <w:rPr>
          <w:rFonts w:ascii="Calibri" w:hAnsi="Calibri" w:cs="Calibri"/>
          <w:sz w:val="22"/>
          <w:szCs w:val="22"/>
        </w:rPr>
        <w:t>wienia, potwierdzonego końcowym odbiorem rob</w:t>
      </w:r>
      <w:r w:rsidRPr="006A77FC">
        <w:rPr>
          <w:rFonts w:ascii="Calibri" w:hAnsi="Calibri" w:cs="Calibri"/>
          <w:sz w:val="22"/>
          <w:szCs w:val="22"/>
          <w:lang w:val="es-ES_tradnl"/>
        </w:rPr>
        <w:t>ó</w:t>
      </w:r>
      <w:r w:rsidRPr="006A77FC">
        <w:rPr>
          <w:rFonts w:ascii="Calibri" w:hAnsi="Calibri" w:cs="Calibri"/>
          <w:sz w:val="22"/>
          <w:szCs w:val="22"/>
        </w:rPr>
        <w:t xml:space="preserve">t. </w:t>
      </w:r>
    </w:p>
    <w:p w14:paraId="724E61CB" w14:textId="77777777" w:rsidR="001568D9" w:rsidRPr="006A77FC" w:rsidRDefault="00006886" w:rsidP="000163BB">
      <w:pPr>
        <w:pStyle w:val="Skrconyadreszwrotny"/>
        <w:numPr>
          <w:ilvl w:val="0"/>
          <w:numId w:val="4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A77FC">
        <w:rPr>
          <w:rFonts w:ascii="Calibri" w:hAnsi="Calibri" w:cs="Calibri"/>
          <w:sz w:val="22"/>
          <w:szCs w:val="22"/>
        </w:rPr>
        <w:t xml:space="preserve">Wynagrodzenie za roboty płatne będzie przelewem z rachunku Zamawiającego. </w:t>
      </w:r>
    </w:p>
    <w:p w14:paraId="507395DF" w14:textId="384968A3" w:rsidR="00CE21EC" w:rsidRPr="006A77FC" w:rsidRDefault="00006886" w:rsidP="000163BB">
      <w:pPr>
        <w:pStyle w:val="Standard"/>
        <w:numPr>
          <w:ilvl w:val="0"/>
          <w:numId w:val="4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6A77FC">
        <w:rPr>
          <w:rFonts w:ascii="Calibri" w:hAnsi="Calibri" w:cs="Calibri"/>
          <w:color w:val="auto"/>
          <w:sz w:val="22"/>
          <w:szCs w:val="22"/>
          <w:lang w:val="pl-PL"/>
        </w:rPr>
        <w:t xml:space="preserve">Wynagrodzenie </w:t>
      </w:r>
      <w:r w:rsidR="00D8220C" w:rsidRPr="006A77FC">
        <w:rPr>
          <w:rFonts w:ascii="Calibri" w:hAnsi="Calibri" w:cs="Calibri"/>
          <w:color w:val="auto"/>
          <w:sz w:val="22"/>
          <w:szCs w:val="22"/>
          <w:lang w:val="pl-PL"/>
        </w:rPr>
        <w:t xml:space="preserve">jest ryczałtowe i </w:t>
      </w:r>
      <w:r w:rsidRPr="006A77FC">
        <w:rPr>
          <w:rFonts w:ascii="Calibri" w:hAnsi="Calibri" w:cs="Calibri"/>
          <w:color w:val="auto"/>
          <w:sz w:val="22"/>
          <w:szCs w:val="22"/>
          <w:lang w:val="pl-PL"/>
        </w:rPr>
        <w:t>obejmuje wszystkie koszty związane z realizacją przedmiotu umowy</w:t>
      </w:r>
      <w:r w:rsidR="0030616D" w:rsidRPr="006A77FC">
        <w:rPr>
          <w:rFonts w:ascii="Calibri" w:hAnsi="Calibri" w:cs="Calibri"/>
          <w:color w:val="auto"/>
          <w:sz w:val="22"/>
          <w:szCs w:val="22"/>
          <w:lang w:val="pl-PL"/>
        </w:rPr>
        <w:t>,</w:t>
      </w:r>
      <w:r w:rsidRPr="006A77FC">
        <w:rPr>
          <w:rFonts w:ascii="Calibri" w:hAnsi="Calibri" w:cs="Calibri"/>
          <w:color w:val="auto"/>
          <w:sz w:val="22"/>
          <w:szCs w:val="22"/>
          <w:lang w:val="pl-PL"/>
        </w:rPr>
        <w:t xml:space="preserve"> a </w:t>
      </w:r>
      <w:r w:rsidRPr="006A77FC">
        <w:rPr>
          <w:rFonts w:ascii="Calibri" w:hAnsi="Calibri" w:cs="Calibri"/>
          <w:sz w:val="22"/>
          <w:szCs w:val="22"/>
          <w:lang w:val="pl-PL"/>
        </w:rPr>
        <w:t>niezbędne do wykonania zadania, w szczeg</w:t>
      </w:r>
      <w:r w:rsidRPr="006A77FC">
        <w:rPr>
          <w:rFonts w:ascii="Calibri" w:hAnsi="Calibri" w:cs="Calibri"/>
          <w:sz w:val="22"/>
          <w:szCs w:val="22"/>
          <w:lang w:val="es-ES_tradnl"/>
        </w:rPr>
        <w:t>ó</w:t>
      </w:r>
      <w:r w:rsidRPr="006A77FC">
        <w:rPr>
          <w:rFonts w:ascii="Calibri" w:hAnsi="Calibri" w:cs="Calibri"/>
          <w:sz w:val="22"/>
          <w:szCs w:val="22"/>
          <w:lang w:val="pl-PL"/>
        </w:rPr>
        <w:t xml:space="preserve">lności takie, jak: </w:t>
      </w:r>
    </w:p>
    <w:p w14:paraId="7D496745" w14:textId="77777777" w:rsidR="00CE21EC" w:rsidRPr="006A77FC" w:rsidRDefault="00006886" w:rsidP="000163BB">
      <w:pPr>
        <w:pStyle w:val="Standard"/>
        <w:numPr>
          <w:ilvl w:val="0"/>
          <w:numId w:val="6"/>
        </w:numPr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6A77FC">
        <w:rPr>
          <w:rFonts w:ascii="Calibri" w:hAnsi="Calibri" w:cs="Calibri"/>
          <w:sz w:val="22"/>
          <w:szCs w:val="22"/>
        </w:rPr>
        <w:t xml:space="preserve">roboty przygotowawcze, </w:t>
      </w:r>
    </w:p>
    <w:p w14:paraId="040BCB6A" w14:textId="77777777" w:rsidR="00CE21EC" w:rsidRPr="006A77FC" w:rsidRDefault="00006886" w:rsidP="000163BB">
      <w:pPr>
        <w:pStyle w:val="Standard"/>
        <w:numPr>
          <w:ilvl w:val="0"/>
          <w:numId w:val="6"/>
        </w:numPr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6A77FC">
        <w:rPr>
          <w:rFonts w:ascii="Calibri" w:hAnsi="Calibri" w:cs="Calibri"/>
          <w:sz w:val="22"/>
          <w:szCs w:val="22"/>
        </w:rPr>
        <w:t xml:space="preserve">roboty porządkowe, </w:t>
      </w:r>
    </w:p>
    <w:p w14:paraId="53875309" w14:textId="77777777" w:rsidR="00CE21EC" w:rsidRPr="006A77FC" w:rsidRDefault="00006886" w:rsidP="000163BB">
      <w:pPr>
        <w:pStyle w:val="Standard"/>
        <w:numPr>
          <w:ilvl w:val="0"/>
          <w:numId w:val="6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6A77FC">
        <w:rPr>
          <w:rFonts w:ascii="Calibri" w:hAnsi="Calibri" w:cs="Calibri"/>
          <w:sz w:val="22"/>
          <w:szCs w:val="22"/>
          <w:lang w:val="pl-PL"/>
        </w:rPr>
        <w:t>zagospodarowanie i zabezpieczenie terenu rob</w:t>
      </w:r>
      <w:r w:rsidRPr="006A77FC">
        <w:rPr>
          <w:rFonts w:ascii="Calibri" w:hAnsi="Calibri" w:cs="Calibri"/>
          <w:sz w:val="22"/>
          <w:szCs w:val="22"/>
          <w:lang w:val="es-ES_tradnl"/>
        </w:rPr>
        <w:t>ó</w:t>
      </w:r>
      <w:r w:rsidRPr="006A77FC">
        <w:rPr>
          <w:rFonts w:ascii="Calibri" w:hAnsi="Calibri" w:cs="Calibri"/>
          <w:sz w:val="22"/>
          <w:szCs w:val="22"/>
          <w:lang w:val="pl-PL"/>
        </w:rPr>
        <w:t xml:space="preserve">t budowlanych, </w:t>
      </w:r>
    </w:p>
    <w:p w14:paraId="09895C96" w14:textId="77777777" w:rsidR="00CE21EC" w:rsidRPr="006A77FC" w:rsidRDefault="00006886" w:rsidP="000163BB">
      <w:pPr>
        <w:pStyle w:val="Standard"/>
        <w:numPr>
          <w:ilvl w:val="0"/>
          <w:numId w:val="6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6A77FC">
        <w:rPr>
          <w:rFonts w:ascii="Calibri" w:hAnsi="Calibri" w:cs="Calibri"/>
          <w:sz w:val="22"/>
          <w:szCs w:val="22"/>
          <w:lang w:val="pl-PL"/>
        </w:rPr>
        <w:t>koszty organizacji rob</w:t>
      </w:r>
      <w:r w:rsidRPr="006A77FC">
        <w:rPr>
          <w:rFonts w:ascii="Calibri" w:hAnsi="Calibri" w:cs="Calibri"/>
          <w:sz w:val="22"/>
          <w:szCs w:val="22"/>
          <w:lang w:val="es-ES_tradnl"/>
        </w:rPr>
        <w:t>ó</w:t>
      </w:r>
      <w:r w:rsidRPr="006A77FC">
        <w:rPr>
          <w:rFonts w:ascii="Calibri" w:hAnsi="Calibri" w:cs="Calibri"/>
          <w:sz w:val="22"/>
          <w:szCs w:val="22"/>
          <w:lang w:val="pl-PL"/>
        </w:rPr>
        <w:t>t na czas prowadzenia prac,</w:t>
      </w:r>
    </w:p>
    <w:p w14:paraId="75B19193" w14:textId="77777777" w:rsidR="00CE21EC" w:rsidRPr="006A77FC" w:rsidRDefault="00006886" w:rsidP="000163BB">
      <w:pPr>
        <w:pStyle w:val="Standard"/>
        <w:numPr>
          <w:ilvl w:val="0"/>
          <w:numId w:val="6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6A77FC">
        <w:rPr>
          <w:rFonts w:ascii="Calibri" w:hAnsi="Calibri" w:cs="Calibri"/>
          <w:sz w:val="22"/>
          <w:szCs w:val="22"/>
          <w:lang w:val="pl-PL"/>
        </w:rPr>
        <w:t>ewentualne koszty organizacji ruchu na czas budowy,</w:t>
      </w:r>
    </w:p>
    <w:p w14:paraId="382A9F40" w14:textId="77777777" w:rsidR="00CE21EC" w:rsidRPr="006A77FC" w:rsidRDefault="00006886" w:rsidP="000163BB">
      <w:pPr>
        <w:pStyle w:val="Standard"/>
        <w:numPr>
          <w:ilvl w:val="0"/>
          <w:numId w:val="6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6A77FC">
        <w:rPr>
          <w:rFonts w:ascii="Calibri" w:hAnsi="Calibri" w:cs="Calibri"/>
          <w:sz w:val="22"/>
          <w:szCs w:val="22"/>
          <w:lang w:val="pl-PL"/>
        </w:rPr>
        <w:t>koszty przywr</w:t>
      </w:r>
      <w:r w:rsidRPr="006A77FC">
        <w:rPr>
          <w:rFonts w:ascii="Calibri" w:hAnsi="Calibri" w:cs="Calibri"/>
          <w:sz w:val="22"/>
          <w:szCs w:val="22"/>
          <w:lang w:val="es-ES_tradnl"/>
        </w:rPr>
        <w:t>ó</w:t>
      </w:r>
      <w:r w:rsidRPr="006A77FC">
        <w:rPr>
          <w:rFonts w:ascii="Calibri" w:hAnsi="Calibri" w:cs="Calibri"/>
          <w:sz w:val="22"/>
          <w:szCs w:val="22"/>
          <w:lang w:val="pl-PL"/>
        </w:rPr>
        <w:t>cenia terenu do stanu pierwotnego,</w:t>
      </w:r>
    </w:p>
    <w:p w14:paraId="562C34FD" w14:textId="107D2726" w:rsidR="00CE21EC" w:rsidRPr="006A77FC" w:rsidRDefault="00006886" w:rsidP="000163BB">
      <w:pPr>
        <w:pStyle w:val="Standard"/>
        <w:numPr>
          <w:ilvl w:val="0"/>
          <w:numId w:val="6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6A77FC">
        <w:rPr>
          <w:rFonts w:ascii="Calibri" w:hAnsi="Calibri" w:cs="Calibri"/>
          <w:sz w:val="22"/>
          <w:szCs w:val="22"/>
          <w:lang w:val="pl-PL"/>
        </w:rPr>
        <w:t>koszty związane z odtworzeniem stanu pierwotnego w przypadku uszkodzenia istniejących cokołów ogrodzeń oraz naruszenia stateczności ogrodzeń, furtek i bram oraz koszty związane z zabezpieczeniem ogrodzeń</w:t>
      </w:r>
      <w:r w:rsidR="00851F65" w:rsidRPr="006A77FC">
        <w:rPr>
          <w:rFonts w:ascii="Calibri" w:hAnsi="Calibri" w:cs="Calibri"/>
          <w:sz w:val="22"/>
          <w:szCs w:val="22"/>
          <w:lang w:val="pl-PL"/>
        </w:rPr>
        <w:t xml:space="preserve"> I innych obiektów I urządzeń</w:t>
      </w:r>
      <w:r w:rsidRPr="006A77FC">
        <w:rPr>
          <w:rFonts w:ascii="Calibri" w:hAnsi="Calibri" w:cs="Calibri"/>
          <w:sz w:val="22"/>
          <w:szCs w:val="22"/>
          <w:lang w:val="pl-PL"/>
        </w:rPr>
        <w:t>.</w:t>
      </w:r>
    </w:p>
    <w:p w14:paraId="78F9A679" w14:textId="024E9C8D" w:rsidR="00CE21EC" w:rsidRPr="006A77FC" w:rsidRDefault="00006886" w:rsidP="000163BB">
      <w:pPr>
        <w:pStyle w:val="Standard"/>
        <w:numPr>
          <w:ilvl w:val="0"/>
          <w:numId w:val="4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6A77FC">
        <w:rPr>
          <w:rFonts w:ascii="Calibri" w:hAnsi="Calibri" w:cs="Calibri"/>
          <w:sz w:val="22"/>
          <w:szCs w:val="22"/>
          <w:lang w:val="pl-PL"/>
        </w:rPr>
        <w:t xml:space="preserve">Niedoszacowanie, pominięcie oraz brak rozpoznania zakresu przedmiotu umowy nie może być podstawą </w:t>
      </w:r>
      <w:r w:rsidRPr="006A77FC">
        <w:rPr>
          <w:rFonts w:ascii="Calibri" w:hAnsi="Calibri" w:cs="Calibri"/>
          <w:sz w:val="22"/>
          <w:szCs w:val="22"/>
          <w:lang w:val="es-ES_tradnl"/>
        </w:rPr>
        <w:t xml:space="preserve">do </w:t>
      </w:r>
      <w:r w:rsidRPr="006A77FC">
        <w:rPr>
          <w:rFonts w:ascii="Calibri" w:hAnsi="Calibri" w:cs="Calibri"/>
          <w:sz w:val="22"/>
          <w:szCs w:val="22"/>
          <w:lang w:val="pl-PL"/>
        </w:rPr>
        <w:t>żądania zmiany wynagrodzenia określonego w ust. 1 niniejszego paragrafu.</w:t>
      </w:r>
    </w:p>
    <w:p w14:paraId="494D0EC6" w14:textId="77777777" w:rsidR="00CE21EC" w:rsidRPr="00BE6C78" w:rsidRDefault="00006886" w:rsidP="000163BB">
      <w:pPr>
        <w:pStyle w:val="Standard"/>
        <w:numPr>
          <w:ilvl w:val="0"/>
          <w:numId w:val="4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W przypadku zatrudnienia przez Wykonawcę do realizacji zadania Podwykonawcy(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w) podstawę do zapłaty całości faktury za roboty, w kt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rych wykonaniu uczestniczyli podwykonawcy dodatkowo będą stanowić dokumenty:</w:t>
      </w:r>
    </w:p>
    <w:p w14:paraId="2C3C9F11" w14:textId="1FC46A5E" w:rsidR="00CE21EC" w:rsidRPr="00BE6C78" w:rsidRDefault="00006886" w:rsidP="000163BB">
      <w:pPr>
        <w:pStyle w:val="Standard"/>
        <w:numPr>
          <w:ilvl w:val="0"/>
          <w:numId w:val="8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protokół odbioru zakończonego etapu rob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 xml:space="preserve">t, podpisany przez </w:t>
      </w:r>
      <w:r w:rsidR="00BB164B" w:rsidRPr="00BE6C78">
        <w:rPr>
          <w:rFonts w:ascii="Calibri" w:hAnsi="Calibri" w:cs="Calibri"/>
          <w:sz w:val="22"/>
          <w:szCs w:val="22"/>
          <w:lang w:val="pl-PL"/>
        </w:rPr>
        <w:t>inspektora nadzoru</w:t>
      </w:r>
      <w:r w:rsidRPr="00BE6C78">
        <w:rPr>
          <w:rFonts w:ascii="Calibri" w:hAnsi="Calibri" w:cs="Calibri"/>
          <w:sz w:val="22"/>
          <w:szCs w:val="22"/>
          <w:lang w:val="pl-PL"/>
        </w:rPr>
        <w:t>, wskazujący wydzielone elementy rob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t wykonane przez Podwykonawcę(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 xml:space="preserve">w), </w:t>
      </w:r>
    </w:p>
    <w:p w14:paraId="2CAF208D" w14:textId="77777777" w:rsidR="00CE21EC" w:rsidRPr="00BE6C78" w:rsidRDefault="00006886" w:rsidP="000163BB">
      <w:pPr>
        <w:pStyle w:val="Standard"/>
        <w:numPr>
          <w:ilvl w:val="0"/>
          <w:numId w:val="8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kopia faktury wystawionej dla Wykonawcy przez Podwykonawcę(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w) za wykonane przez niego roboty łącznie z kopią przelewu bankowego, potwierdzoną przez Wykonawcę za zgodność z oryginałem,</w:t>
      </w:r>
    </w:p>
    <w:p w14:paraId="55807EBD" w14:textId="77777777" w:rsidR="00CE21EC" w:rsidRPr="00BE6C78" w:rsidRDefault="00006886" w:rsidP="000163BB">
      <w:pPr>
        <w:pStyle w:val="Standard"/>
        <w:numPr>
          <w:ilvl w:val="0"/>
          <w:numId w:val="8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oświadczenie Podwykonawcy(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w) o otrzymaniu od Wykonawcy wynagrodzenia za wykonane elementy rob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t.</w:t>
      </w:r>
    </w:p>
    <w:p w14:paraId="3D8AF75F" w14:textId="28FEE201" w:rsidR="00CE21EC" w:rsidRPr="00BE6C78" w:rsidRDefault="00006886" w:rsidP="000163BB">
      <w:pPr>
        <w:pStyle w:val="Standard"/>
        <w:numPr>
          <w:ilvl w:val="0"/>
          <w:numId w:val="4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lastRenderedPageBreak/>
        <w:t>Zamawiający dopuszcza r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wnież możliwość zapłaty wynagrodzenia dla Podwykonawcy(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 xml:space="preserve">w) z należności wynikających z faktury Wykonawcy za </w:t>
      </w:r>
      <w:r w:rsidR="007F59F1" w:rsidRPr="00BE6C78">
        <w:rPr>
          <w:rFonts w:ascii="Calibri" w:hAnsi="Calibri" w:cs="Calibri"/>
          <w:sz w:val="22"/>
          <w:szCs w:val="22"/>
          <w:lang w:val="pl-PL"/>
        </w:rPr>
        <w:t>roboty,</w:t>
      </w:r>
      <w:r w:rsidRPr="00BE6C78">
        <w:rPr>
          <w:rFonts w:ascii="Calibri" w:hAnsi="Calibri" w:cs="Calibri"/>
          <w:sz w:val="22"/>
          <w:szCs w:val="22"/>
          <w:lang w:val="pl-PL"/>
        </w:rPr>
        <w:t xml:space="preserve"> w kt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rych wykonaniu uczestniczyli Podwykonawcy bezpośrednio na rzecz tychże podwykonawc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 xml:space="preserve">w, po przedłożeniu: </w:t>
      </w:r>
    </w:p>
    <w:p w14:paraId="1740C1C5" w14:textId="45C394E4" w:rsidR="00CE21EC" w:rsidRPr="00BE6C78" w:rsidRDefault="00006886" w:rsidP="000163BB">
      <w:pPr>
        <w:pStyle w:val="Standard"/>
        <w:numPr>
          <w:ilvl w:val="0"/>
          <w:numId w:val="10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protokołu odbioru zakończonego etapu realizacji zam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wienia, podpisany przez inspektora nadzoru</w:t>
      </w:r>
      <w:r w:rsidR="00BB164B" w:rsidRPr="00BE6C78">
        <w:rPr>
          <w:rFonts w:ascii="Calibri" w:hAnsi="Calibri" w:cs="Calibri"/>
          <w:sz w:val="22"/>
          <w:szCs w:val="22"/>
          <w:lang w:val="pl-PL"/>
        </w:rPr>
        <w:t xml:space="preserve"> powołanego przez Zamawiającego</w:t>
      </w:r>
      <w:r w:rsidRPr="00BE6C78">
        <w:rPr>
          <w:rFonts w:ascii="Calibri" w:hAnsi="Calibri" w:cs="Calibri"/>
          <w:sz w:val="22"/>
          <w:szCs w:val="22"/>
          <w:lang w:val="pl-PL"/>
        </w:rPr>
        <w:t>, wskazujący wydzielone elementy rob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 xml:space="preserve">t wykonane przez Podwykonawcę. </w:t>
      </w:r>
    </w:p>
    <w:p w14:paraId="2A565645" w14:textId="77777777" w:rsidR="00CE21EC" w:rsidRPr="00BE6C78" w:rsidRDefault="00006886" w:rsidP="000163BB">
      <w:pPr>
        <w:pStyle w:val="Standard"/>
        <w:numPr>
          <w:ilvl w:val="0"/>
          <w:numId w:val="10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 xml:space="preserve">kopii faktury wystawionej przez Podwykonawcę dla Wykonawcy, </w:t>
      </w:r>
    </w:p>
    <w:p w14:paraId="4D385548" w14:textId="77777777" w:rsidR="00CE21EC" w:rsidRPr="00BE6C78" w:rsidRDefault="00006886" w:rsidP="000163BB">
      <w:pPr>
        <w:pStyle w:val="Standard"/>
        <w:numPr>
          <w:ilvl w:val="0"/>
          <w:numId w:val="10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 xml:space="preserve">faktury Wykonawcy wraz z dyspozycją zapłaty dla Podwykonawcy. </w:t>
      </w:r>
    </w:p>
    <w:p w14:paraId="052C7830" w14:textId="55310393" w:rsidR="00CE21EC" w:rsidRPr="006A77FC" w:rsidRDefault="00006886" w:rsidP="000163BB">
      <w:pPr>
        <w:pStyle w:val="Standard"/>
        <w:numPr>
          <w:ilvl w:val="0"/>
          <w:numId w:val="4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color w:val="auto"/>
          <w:sz w:val="22"/>
          <w:szCs w:val="22"/>
          <w:lang w:val="pl-PL"/>
        </w:rPr>
        <w:t>W przypadku określonym w ust. 1</w:t>
      </w:r>
      <w:r w:rsidR="007F59F1">
        <w:rPr>
          <w:rFonts w:ascii="Calibri" w:hAnsi="Calibri" w:cs="Calibri"/>
          <w:color w:val="auto"/>
          <w:sz w:val="22"/>
          <w:szCs w:val="22"/>
          <w:lang w:val="pl-PL"/>
        </w:rPr>
        <w:t>8</w:t>
      </w:r>
      <w:r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 Zamawiający będzie dokonywał płatności na rzecz Podwykonawc</w:t>
      </w:r>
      <w:r w:rsidRPr="00BE6C78">
        <w:rPr>
          <w:rFonts w:ascii="Calibri" w:hAnsi="Calibri" w:cs="Calibri"/>
          <w:color w:val="auto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color w:val="auto"/>
          <w:sz w:val="22"/>
          <w:szCs w:val="22"/>
          <w:lang w:val="pl-PL"/>
        </w:rPr>
        <w:t>w</w:t>
      </w:r>
      <w:r w:rsidRPr="006A77FC">
        <w:rPr>
          <w:rFonts w:ascii="Calibri" w:hAnsi="Calibri" w:cs="Calibri"/>
          <w:color w:val="auto"/>
          <w:sz w:val="22"/>
          <w:szCs w:val="22"/>
          <w:lang w:val="pl-PL"/>
        </w:rPr>
        <w:t xml:space="preserve"> </w:t>
      </w:r>
      <w:r w:rsidRPr="006A77FC">
        <w:rPr>
          <w:rFonts w:ascii="Calibri" w:hAnsi="Calibri" w:cs="Calibri"/>
          <w:sz w:val="22"/>
          <w:szCs w:val="22"/>
          <w:lang w:val="pl-PL"/>
        </w:rPr>
        <w:t xml:space="preserve">w terminach płatności faktur wystawionych przez Wykonawcę na Zamawiającego i w kwotach wskazanych przez Wykonawcę w jego pisemnej dyspozycji z potrąceniem wynagrodzenia należnego Wykonawcy. </w:t>
      </w:r>
    </w:p>
    <w:p w14:paraId="1A40097C" w14:textId="77777777" w:rsidR="000C5E8B" w:rsidRDefault="00315D6C" w:rsidP="000C5E8B">
      <w:pPr>
        <w:pStyle w:val="Standard"/>
        <w:numPr>
          <w:ilvl w:val="0"/>
          <w:numId w:val="4"/>
        </w:numPr>
        <w:ind w:left="426" w:hanging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6A77FC">
        <w:rPr>
          <w:rFonts w:ascii="Calibri" w:hAnsi="Calibri" w:cs="Calibri"/>
          <w:color w:val="auto"/>
          <w:sz w:val="22"/>
          <w:szCs w:val="22"/>
          <w:lang w:val="pl-PL"/>
        </w:rPr>
        <w:t xml:space="preserve">Cesja </w:t>
      </w:r>
      <w:r w:rsidR="005877C6" w:rsidRPr="006A77FC">
        <w:rPr>
          <w:rFonts w:ascii="Calibri" w:hAnsi="Calibri" w:cs="Calibri"/>
          <w:color w:val="auto"/>
          <w:sz w:val="22"/>
          <w:szCs w:val="22"/>
          <w:lang w:val="pl-PL"/>
        </w:rPr>
        <w:t>wierzytelności wynikająca</w:t>
      </w:r>
      <w:r w:rsidRPr="006A77FC">
        <w:rPr>
          <w:rFonts w:ascii="Calibri" w:hAnsi="Calibri" w:cs="Calibri"/>
          <w:color w:val="auto"/>
          <w:sz w:val="22"/>
          <w:szCs w:val="22"/>
          <w:lang w:val="pl-PL"/>
        </w:rPr>
        <w:t xml:space="preserve"> z umowy nie może nastąpić bez zgody Zamawiającego.</w:t>
      </w:r>
    </w:p>
    <w:p w14:paraId="7BD86F52" w14:textId="25B89C5C" w:rsidR="000C5E8B" w:rsidRPr="000C5E8B" w:rsidRDefault="000C5E8B" w:rsidP="000C5E8B">
      <w:pPr>
        <w:pStyle w:val="Standard"/>
        <w:numPr>
          <w:ilvl w:val="0"/>
          <w:numId w:val="4"/>
        </w:numPr>
        <w:ind w:left="426" w:hanging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0C5E8B">
        <w:rPr>
          <w:rFonts w:ascii="Calibri" w:hAnsi="Calibri" w:cs="Calibri"/>
          <w:color w:val="auto"/>
          <w:sz w:val="22"/>
          <w:szCs w:val="22"/>
          <w:lang w:val="pl-PL"/>
        </w:rPr>
        <w:t>W przypadku wystawiania w 2026 r. faktur VAT w postaci ustrukturyzowanej (w rozumieniu art. 2 pkt 32a ustawy z dnia 11 marca 2004 r. o podatku od towarów i usług) dane nabywcy na fakturze powinny zostać wskazane w sposób następujący:</w:t>
      </w:r>
    </w:p>
    <w:p w14:paraId="39339580" w14:textId="77777777" w:rsidR="000C5E8B" w:rsidRPr="000C5E8B" w:rsidRDefault="000C5E8B" w:rsidP="000C5E8B">
      <w:pPr>
        <w:pStyle w:val="Standard"/>
        <w:ind w:firstLine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0C5E8B">
        <w:rPr>
          <w:rFonts w:ascii="Calibri" w:hAnsi="Calibri" w:cs="Calibri"/>
          <w:color w:val="auto"/>
          <w:sz w:val="22"/>
          <w:szCs w:val="22"/>
          <w:lang w:val="pl-PL"/>
        </w:rPr>
        <w:t>Nabywca (Podmiot nr 2):</w:t>
      </w:r>
    </w:p>
    <w:p w14:paraId="0AFB1AF5" w14:textId="77777777" w:rsidR="000C5E8B" w:rsidRPr="000C5E8B" w:rsidRDefault="000C5E8B" w:rsidP="000C5E8B">
      <w:pPr>
        <w:pStyle w:val="Standard"/>
        <w:ind w:firstLine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0C5E8B">
        <w:rPr>
          <w:rFonts w:ascii="Calibri" w:hAnsi="Calibri" w:cs="Calibri"/>
          <w:color w:val="auto"/>
          <w:sz w:val="22"/>
          <w:szCs w:val="22"/>
          <w:lang w:val="pl-PL"/>
        </w:rPr>
        <w:t xml:space="preserve">Gmina Syców </w:t>
      </w:r>
    </w:p>
    <w:p w14:paraId="5E45D91B" w14:textId="77777777" w:rsidR="000C5E8B" w:rsidRPr="000C5E8B" w:rsidRDefault="000C5E8B" w:rsidP="000C5E8B">
      <w:pPr>
        <w:pStyle w:val="Standard"/>
        <w:ind w:firstLine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0C5E8B">
        <w:rPr>
          <w:rFonts w:ascii="Calibri" w:hAnsi="Calibri" w:cs="Calibri"/>
          <w:color w:val="auto"/>
          <w:sz w:val="22"/>
          <w:szCs w:val="22"/>
          <w:lang w:val="pl-PL"/>
        </w:rPr>
        <w:t xml:space="preserve">ul. Mickiewicza 1, </w:t>
      </w:r>
    </w:p>
    <w:p w14:paraId="38A6D22D" w14:textId="77777777" w:rsidR="000C5E8B" w:rsidRPr="000C5E8B" w:rsidRDefault="000C5E8B" w:rsidP="000C5E8B">
      <w:pPr>
        <w:pStyle w:val="Standard"/>
        <w:ind w:firstLine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0C5E8B">
        <w:rPr>
          <w:rFonts w:ascii="Calibri" w:hAnsi="Calibri" w:cs="Calibri"/>
          <w:color w:val="auto"/>
          <w:sz w:val="22"/>
          <w:szCs w:val="22"/>
          <w:lang w:val="pl-PL"/>
        </w:rPr>
        <w:t>56 - 500 Syców</w:t>
      </w:r>
    </w:p>
    <w:p w14:paraId="72D9DB5E" w14:textId="77777777" w:rsidR="000C5E8B" w:rsidRPr="000C5E8B" w:rsidRDefault="000C5E8B" w:rsidP="000C5E8B">
      <w:pPr>
        <w:pStyle w:val="Standard"/>
        <w:ind w:firstLine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0C5E8B">
        <w:rPr>
          <w:rFonts w:ascii="Calibri" w:hAnsi="Calibri" w:cs="Calibri"/>
          <w:color w:val="auto"/>
          <w:sz w:val="22"/>
          <w:szCs w:val="22"/>
          <w:lang w:val="pl-PL"/>
        </w:rPr>
        <w:t>NIP: 9111778954</w:t>
      </w:r>
    </w:p>
    <w:p w14:paraId="2AC188E1" w14:textId="77777777" w:rsidR="000C5E8B" w:rsidRPr="000C5E8B" w:rsidRDefault="000C5E8B" w:rsidP="000C5E8B">
      <w:pPr>
        <w:pStyle w:val="Standard"/>
        <w:ind w:firstLine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0C5E8B">
        <w:rPr>
          <w:rFonts w:ascii="Calibri" w:hAnsi="Calibri" w:cs="Calibri"/>
          <w:color w:val="auto"/>
          <w:sz w:val="22"/>
          <w:szCs w:val="22"/>
          <w:lang w:val="pl-PL"/>
        </w:rPr>
        <w:t>Podmiot inny (Podmiot nr 3):</w:t>
      </w:r>
    </w:p>
    <w:p w14:paraId="5DACF096" w14:textId="77777777" w:rsidR="000C5E8B" w:rsidRPr="000C5E8B" w:rsidRDefault="000C5E8B" w:rsidP="000C5E8B">
      <w:pPr>
        <w:pStyle w:val="Standard"/>
        <w:ind w:firstLine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0C5E8B">
        <w:rPr>
          <w:rFonts w:ascii="Calibri" w:hAnsi="Calibri" w:cs="Calibri"/>
          <w:color w:val="auto"/>
          <w:sz w:val="22"/>
          <w:szCs w:val="22"/>
          <w:lang w:val="pl-PL"/>
        </w:rPr>
        <w:t>w roli jednostka samorządu terytorialnego - odbiorca</w:t>
      </w:r>
    </w:p>
    <w:p w14:paraId="4E9683F5" w14:textId="4EC57BAC" w:rsidR="000C5E8B" w:rsidRPr="000C5E8B" w:rsidRDefault="000C5E8B" w:rsidP="000C5E8B">
      <w:pPr>
        <w:pStyle w:val="Standard"/>
        <w:ind w:firstLine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0C5E8B">
        <w:rPr>
          <w:rFonts w:ascii="Calibri" w:hAnsi="Calibri" w:cs="Calibri"/>
          <w:color w:val="auto"/>
          <w:sz w:val="22"/>
          <w:szCs w:val="22"/>
          <w:lang w:val="pl-PL"/>
        </w:rPr>
        <w:t xml:space="preserve">Urząd </w:t>
      </w:r>
      <w:r w:rsidR="00520A56">
        <w:rPr>
          <w:rFonts w:ascii="Calibri" w:hAnsi="Calibri" w:cs="Calibri"/>
          <w:color w:val="auto"/>
          <w:sz w:val="22"/>
          <w:szCs w:val="22"/>
          <w:lang w:val="pl-PL"/>
        </w:rPr>
        <w:t xml:space="preserve">Miasta i </w:t>
      </w:r>
      <w:r w:rsidRPr="000C5E8B">
        <w:rPr>
          <w:rFonts w:ascii="Calibri" w:hAnsi="Calibri" w:cs="Calibri"/>
          <w:color w:val="auto"/>
          <w:sz w:val="22"/>
          <w:szCs w:val="22"/>
          <w:lang w:val="pl-PL"/>
        </w:rPr>
        <w:t>Gminy Syców</w:t>
      </w:r>
    </w:p>
    <w:p w14:paraId="7F512332" w14:textId="77777777" w:rsidR="000C5E8B" w:rsidRPr="000C5E8B" w:rsidRDefault="000C5E8B" w:rsidP="000C5E8B">
      <w:pPr>
        <w:pStyle w:val="Standard"/>
        <w:ind w:firstLine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0C5E8B">
        <w:rPr>
          <w:rFonts w:ascii="Calibri" w:hAnsi="Calibri" w:cs="Calibri"/>
          <w:color w:val="auto"/>
          <w:sz w:val="22"/>
          <w:szCs w:val="22"/>
          <w:lang w:val="pl-PL"/>
        </w:rPr>
        <w:t xml:space="preserve">ul. Mickiewicza 1, </w:t>
      </w:r>
    </w:p>
    <w:p w14:paraId="66C02328" w14:textId="77777777" w:rsidR="000C5E8B" w:rsidRPr="000C5E8B" w:rsidRDefault="000C5E8B" w:rsidP="000C5E8B">
      <w:pPr>
        <w:pStyle w:val="Standard"/>
        <w:ind w:firstLine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0C5E8B">
        <w:rPr>
          <w:rFonts w:ascii="Calibri" w:hAnsi="Calibri" w:cs="Calibri"/>
          <w:color w:val="auto"/>
          <w:sz w:val="22"/>
          <w:szCs w:val="22"/>
          <w:lang w:val="pl-PL"/>
        </w:rPr>
        <w:t>56 - 500 Syców</w:t>
      </w:r>
    </w:p>
    <w:p w14:paraId="4A89817A" w14:textId="33A77F70" w:rsidR="000C5E8B" w:rsidRPr="006A77FC" w:rsidRDefault="000C5E8B" w:rsidP="000C5E8B">
      <w:pPr>
        <w:pStyle w:val="Standard"/>
        <w:ind w:firstLine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0C5E8B">
        <w:rPr>
          <w:rFonts w:ascii="Calibri" w:hAnsi="Calibri" w:cs="Calibri"/>
          <w:color w:val="auto"/>
          <w:sz w:val="22"/>
          <w:szCs w:val="22"/>
          <w:lang w:val="pl-PL"/>
        </w:rPr>
        <w:t>NIP jednos</w:t>
      </w:r>
      <w:r>
        <w:rPr>
          <w:rFonts w:ascii="Calibri" w:hAnsi="Calibri" w:cs="Calibri"/>
          <w:color w:val="auto"/>
          <w:sz w:val="22"/>
          <w:szCs w:val="22"/>
          <w:lang w:val="pl-PL"/>
        </w:rPr>
        <w:t>tki wewnętrznej JST: 6190016727</w:t>
      </w:r>
    </w:p>
    <w:p w14:paraId="160B726D" w14:textId="77777777" w:rsidR="00CE21EC" w:rsidRPr="006A77FC" w:rsidRDefault="00CE21EC" w:rsidP="00014087">
      <w:pPr>
        <w:pStyle w:val="Standard"/>
        <w:ind w:left="360"/>
        <w:jc w:val="both"/>
        <w:rPr>
          <w:rFonts w:ascii="Calibri" w:eastAsia="Candara" w:hAnsi="Calibri" w:cs="Calibri"/>
          <w:sz w:val="22"/>
          <w:szCs w:val="22"/>
          <w:lang w:val="pl-PL"/>
        </w:rPr>
      </w:pPr>
    </w:p>
    <w:p w14:paraId="503180C9" w14:textId="77777777" w:rsidR="00CE21EC" w:rsidRPr="006A77FC" w:rsidRDefault="00006886" w:rsidP="00014087">
      <w:pPr>
        <w:pStyle w:val="Standard"/>
        <w:jc w:val="center"/>
        <w:rPr>
          <w:rFonts w:ascii="Calibri" w:eastAsia="Candara" w:hAnsi="Calibri" w:cs="Calibri"/>
          <w:b/>
          <w:bCs/>
          <w:sz w:val="22"/>
          <w:szCs w:val="22"/>
        </w:rPr>
      </w:pPr>
      <w:r w:rsidRPr="006A77FC">
        <w:rPr>
          <w:rFonts w:ascii="Calibri" w:hAnsi="Calibri" w:cs="Calibri"/>
          <w:b/>
          <w:bCs/>
          <w:sz w:val="22"/>
          <w:szCs w:val="22"/>
        </w:rPr>
        <w:t>§ 3</w:t>
      </w:r>
    </w:p>
    <w:p w14:paraId="2E9A9E96" w14:textId="77777777" w:rsidR="00FF6A89" w:rsidRDefault="00293B2B" w:rsidP="000163BB">
      <w:pPr>
        <w:pStyle w:val="Standarduseruseruseruseruseruseruseruseruseruseruseruser"/>
        <w:numPr>
          <w:ilvl w:val="0"/>
          <w:numId w:val="12"/>
        </w:numPr>
        <w:spacing w:before="0" w:after="0"/>
        <w:ind w:left="360" w:hanging="360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t>Wykonawca swoimi siłami i staraniem wykona przedmiot zamówienia z wyłączeniem prac (części zamówienia) wymienionych w ust. 2.</w:t>
      </w:r>
    </w:p>
    <w:p w14:paraId="714D2FCC" w14:textId="77777777" w:rsidR="00FF6A89" w:rsidRPr="00FF6A89" w:rsidRDefault="00293B2B" w:rsidP="000163BB">
      <w:pPr>
        <w:pStyle w:val="Standarduseruseruseruseruseruseruseruseruseruseruseruser"/>
        <w:numPr>
          <w:ilvl w:val="0"/>
          <w:numId w:val="12"/>
        </w:numPr>
        <w:spacing w:before="0" w:after="0"/>
        <w:ind w:left="360" w:hanging="360"/>
        <w:jc w:val="both"/>
        <w:rPr>
          <w:rFonts w:ascii="Calibri" w:hAnsi="Calibri" w:cs="Calibri"/>
          <w:szCs w:val="22"/>
        </w:rPr>
      </w:pPr>
      <w:r w:rsidRPr="00FF6A89">
        <w:rPr>
          <w:rFonts w:ascii="Calibri" w:hAnsi="Calibri" w:cs="Calibri"/>
          <w:szCs w:val="22"/>
        </w:rPr>
        <w:t xml:space="preserve">Wykonawca oświadcza, że przedmiot umowy wykona bez udziału podwykonawców. </w:t>
      </w:r>
    </w:p>
    <w:p w14:paraId="70751903" w14:textId="77777777" w:rsidR="00FF6A89" w:rsidRDefault="00293B2B" w:rsidP="000163BB">
      <w:pPr>
        <w:pStyle w:val="Standarduseruseruseruseruseruseruseruseruseruseruseruser"/>
        <w:numPr>
          <w:ilvl w:val="0"/>
          <w:numId w:val="12"/>
        </w:numPr>
        <w:spacing w:before="0" w:after="0"/>
        <w:ind w:left="360" w:hanging="360"/>
        <w:jc w:val="both"/>
        <w:rPr>
          <w:rFonts w:ascii="Calibri" w:hAnsi="Calibri" w:cs="Calibri"/>
          <w:szCs w:val="22"/>
        </w:rPr>
      </w:pPr>
      <w:r w:rsidRPr="00FF6A89">
        <w:rPr>
          <w:rFonts w:ascii="Calibri" w:hAnsi="Calibri" w:cs="Calibri"/>
          <w:szCs w:val="22"/>
        </w:rPr>
        <w:t xml:space="preserve">Po zawarciu niniejszej umowy Wykonawca nie może bez uprzedniej zgody Zamawiającego zawrzeć umowy o podwykonawstwo, dalsze podwykonawstwo, jeżeli w złożonej ofercie nie wskazał, że zamierza powierzyć podwykonawcy wykonanie zamówienia publicznego będącego przedmiotem niniejszej umowy w określonym zakresie. Wprowadzenie nowego podwykonawcy, dalszego podwykonawcy, zmiana podwykonawcy określonego w ust. 2 oraz zlecenie podwykonawstwa w sytuacji, gdy Wykonawca w złożonej ofercie oświadczył, że wykona zamówienie osobiście, </w:t>
      </w:r>
      <w:r w:rsidR="006A77FC" w:rsidRPr="00FF6A89">
        <w:rPr>
          <w:rFonts w:ascii="Calibri" w:hAnsi="Calibri" w:cs="Calibri"/>
          <w:szCs w:val="22"/>
        </w:rPr>
        <w:t xml:space="preserve">nie </w:t>
      </w:r>
      <w:r w:rsidRPr="00FF6A89">
        <w:rPr>
          <w:rFonts w:ascii="Calibri" w:hAnsi="Calibri" w:cs="Calibri"/>
          <w:szCs w:val="22"/>
        </w:rPr>
        <w:t xml:space="preserve">wymaga pisemnej zmiany umowy. </w:t>
      </w:r>
    </w:p>
    <w:p w14:paraId="3C98B831" w14:textId="3C981674" w:rsidR="00293B2B" w:rsidRPr="00A34836" w:rsidRDefault="00006886" w:rsidP="00A34836">
      <w:pPr>
        <w:pStyle w:val="Standarduseruseruseruseruseruseruseruseruseruseruseruser"/>
        <w:spacing w:before="0" w:after="0"/>
        <w:ind w:left="360"/>
        <w:jc w:val="both"/>
        <w:rPr>
          <w:rFonts w:ascii="Calibri" w:hAnsi="Calibri" w:cs="Calibri"/>
          <w:b/>
          <w:szCs w:val="22"/>
        </w:rPr>
      </w:pPr>
      <w:r w:rsidRPr="00FF6A89">
        <w:rPr>
          <w:rFonts w:ascii="Calibri" w:hAnsi="Calibri" w:cs="Calibri"/>
          <w:szCs w:val="22"/>
        </w:rPr>
        <w:t>Wykonanie prac w podwykonawstwie nie zwalnia Wykonawcy z odpowiedzialności za wykonanie obowiązk</w:t>
      </w:r>
      <w:r w:rsidRPr="00FF6A89">
        <w:rPr>
          <w:rFonts w:ascii="Calibri" w:hAnsi="Calibri" w:cs="Calibri"/>
          <w:szCs w:val="22"/>
          <w:lang w:val="es-ES_tradnl"/>
        </w:rPr>
        <w:t>ó</w:t>
      </w:r>
      <w:r w:rsidRPr="00FF6A89">
        <w:rPr>
          <w:rFonts w:ascii="Calibri" w:hAnsi="Calibri" w:cs="Calibri"/>
          <w:szCs w:val="22"/>
        </w:rPr>
        <w:t>w wynikających z umowy i obowiązujących przepis</w:t>
      </w:r>
      <w:r w:rsidRPr="00FF6A89">
        <w:rPr>
          <w:rFonts w:ascii="Calibri" w:hAnsi="Calibri" w:cs="Calibri"/>
          <w:szCs w:val="22"/>
          <w:lang w:val="es-ES_tradnl"/>
        </w:rPr>
        <w:t>ó</w:t>
      </w:r>
      <w:r w:rsidRPr="00FF6A89">
        <w:rPr>
          <w:rFonts w:ascii="Calibri" w:hAnsi="Calibri" w:cs="Calibri"/>
          <w:szCs w:val="22"/>
        </w:rPr>
        <w:t>w prawa. Wykonawca odpowiada za działania i zaniechania Podwykonawc</w:t>
      </w:r>
      <w:r w:rsidRPr="00FF6A89">
        <w:rPr>
          <w:rFonts w:ascii="Calibri" w:hAnsi="Calibri" w:cs="Calibri"/>
          <w:szCs w:val="22"/>
          <w:lang w:val="es-ES_tradnl"/>
        </w:rPr>
        <w:t>ó</w:t>
      </w:r>
      <w:r w:rsidRPr="00FF6A89">
        <w:rPr>
          <w:rFonts w:ascii="Calibri" w:hAnsi="Calibri" w:cs="Calibri"/>
          <w:szCs w:val="22"/>
        </w:rPr>
        <w:t>w jak za własne.</w:t>
      </w:r>
    </w:p>
    <w:p w14:paraId="31A2442C" w14:textId="77777777" w:rsidR="00A34836" w:rsidRDefault="00A34836" w:rsidP="00014087">
      <w:pPr>
        <w:pStyle w:val="Standarduseruseruseruseruseruseruseruseruseruseruseruser"/>
        <w:spacing w:before="0" w:after="0"/>
        <w:ind w:left="426"/>
        <w:jc w:val="center"/>
        <w:rPr>
          <w:rFonts w:ascii="Calibri" w:hAnsi="Calibri" w:cs="Calibri"/>
          <w:b/>
          <w:szCs w:val="22"/>
        </w:rPr>
      </w:pPr>
    </w:p>
    <w:p w14:paraId="6296C270" w14:textId="27FC8B31" w:rsidR="00293B2B" w:rsidRPr="006A77FC" w:rsidRDefault="00293B2B" w:rsidP="00014087">
      <w:pPr>
        <w:pStyle w:val="Standarduseruseruseruseruseruseruseruseruseruseruseruser"/>
        <w:spacing w:before="0" w:after="0"/>
        <w:ind w:left="426"/>
        <w:jc w:val="center"/>
        <w:rPr>
          <w:rFonts w:ascii="Calibri" w:hAnsi="Calibri" w:cs="Calibri"/>
          <w:b/>
          <w:szCs w:val="22"/>
        </w:rPr>
      </w:pPr>
      <w:r w:rsidRPr="006A77FC">
        <w:rPr>
          <w:rFonts w:ascii="Calibri" w:hAnsi="Calibri" w:cs="Calibri"/>
          <w:b/>
          <w:szCs w:val="22"/>
        </w:rPr>
        <w:t>Umowa z Podwykonawcą i dalszym Podwykonawcą</w:t>
      </w:r>
    </w:p>
    <w:p w14:paraId="530704FC" w14:textId="77777777" w:rsidR="00293B2B" w:rsidRPr="006A77FC" w:rsidRDefault="00293B2B" w:rsidP="00A34836">
      <w:pPr>
        <w:pStyle w:val="Standarduseruseruseruseruseruseruseruseruseruseruseruser"/>
        <w:numPr>
          <w:ilvl w:val="0"/>
          <w:numId w:val="12"/>
        </w:numPr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t>Umowy Wykonawcy z podwykonawcami oraz umowy podwykonawców z dalszymi podwykonawcami winny być zawierane w formie pisemnej.</w:t>
      </w:r>
    </w:p>
    <w:p w14:paraId="4F571222" w14:textId="77777777" w:rsidR="00293B2B" w:rsidRPr="006A77FC" w:rsidRDefault="00293B2B" w:rsidP="00A34836">
      <w:pPr>
        <w:pStyle w:val="Standarduseruseruseruseruseruseruseruseruseruseruseruser"/>
        <w:numPr>
          <w:ilvl w:val="0"/>
          <w:numId w:val="12"/>
        </w:numPr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t>Wykonawca zamówienia zamierzający zawrzeć umowę o podwykonawstwo, której przedmiotem są roboty budowlane, jest obowiązany, w trakcie realizacji zamówienia publicznego na roboty budowlane, do przedłożenia Zamawiającemu projektu tej umowy, a także projektu jej zmian.</w:t>
      </w:r>
    </w:p>
    <w:p w14:paraId="5A5F9358" w14:textId="77777777" w:rsidR="00293B2B" w:rsidRPr="006A77FC" w:rsidRDefault="00293B2B" w:rsidP="00A34836">
      <w:pPr>
        <w:pStyle w:val="Standarduseruseruseruseruseruseruseruseruseruseruseruser"/>
        <w:numPr>
          <w:ilvl w:val="0"/>
          <w:numId w:val="12"/>
        </w:numPr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t xml:space="preserve">Zamawiający w terminie </w:t>
      </w:r>
      <w:r w:rsidRPr="006A77FC">
        <w:rPr>
          <w:rFonts w:ascii="Calibri" w:hAnsi="Calibri" w:cs="Calibri"/>
          <w:b/>
          <w:szCs w:val="22"/>
        </w:rPr>
        <w:t>do 14 dni</w:t>
      </w:r>
      <w:r w:rsidRPr="006A77FC">
        <w:rPr>
          <w:rFonts w:ascii="Calibri" w:hAnsi="Calibri" w:cs="Calibri"/>
          <w:szCs w:val="22"/>
        </w:rPr>
        <w:t xml:space="preserve"> zgłasza pisemne zastrzeżenia do przedłożonego projektu umowy o podwykonawstwo, której przedmiotem są roboty budowlane, a także do projektu jej zmiany, w szczególności, gdy:</w:t>
      </w:r>
    </w:p>
    <w:p w14:paraId="1FA46D83" w14:textId="376CABDB" w:rsidR="00293B2B" w:rsidRPr="006A77FC" w:rsidRDefault="00293B2B" w:rsidP="000163BB">
      <w:pPr>
        <w:pStyle w:val="Standarduseruseruseruseruseruseruseruseruseruseruseruser"/>
        <w:numPr>
          <w:ilvl w:val="1"/>
          <w:numId w:val="61"/>
        </w:numPr>
        <w:tabs>
          <w:tab w:val="left" w:pos="851"/>
        </w:tabs>
        <w:spacing w:before="0" w:after="0"/>
        <w:ind w:left="851" w:hanging="425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t>umowa z podwykonawcą o podwykonawstwo dotyczy innej części zamówienia niż wskazana w ofercie bez wcześniejszego uzyskania zgody Zamawiającego na zmianę jej zakresu</w:t>
      </w:r>
      <w:r w:rsidR="006E5788" w:rsidRPr="006A77FC">
        <w:rPr>
          <w:rFonts w:ascii="Calibri" w:hAnsi="Calibri" w:cs="Calibri"/>
          <w:szCs w:val="22"/>
        </w:rPr>
        <w:t>,</w:t>
      </w:r>
    </w:p>
    <w:p w14:paraId="020A0C91" w14:textId="31A30A04" w:rsidR="00293B2B" w:rsidRPr="006A77FC" w:rsidRDefault="00293B2B" w:rsidP="000163BB">
      <w:pPr>
        <w:pStyle w:val="Standarduseruseruseruseruseruseruseruseruseruseruseruser"/>
        <w:numPr>
          <w:ilvl w:val="1"/>
          <w:numId w:val="61"/>
        </w:numPr>
        <w:tabs>
          <w:tab w:val="left" w:pos="851"/>
        </w:tabs>
        <w:spacing w:before="0" w:after="0"/>
        <w:ind w:left="851" w:hanging="425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lastRenderedPageBreak/>
        <w:t>termin zapłaty wynagrodzenia podwykonawcy w umowie o podwykonawstwo jest dłuższy niż 30 dni od dnia doręczenia Wykonawcy faktury lub rachunku, potwierdzających wykonanie części zamówienia zleconej podwykonawcy</w:t>
      </w:r>
      <w:r w:rsidR="006E5788" w:rsidRPr="006A77FC">
        <w:rPr>
          <w:rFonts w:ascii="Calibri" w:hAnsi="Calibri" w:cs="Calibri"/>
          <w:szCs w:val="22"/>
        </w:rPr>
        <w:t>,</w:t>
      </w:r>
    </w:p>
    <w:p w14:paraId="5690BF36" w14:textId="7E5B3C18" w:rsidR="00293B2B" w:rsidRPr="006A77FC" w:rsidRDefault="00293B2B" w:rsidP="000163BB">
      <w:pPr>
        <w:pStyle w:val="Standarduseruseruseruseruseruseruseruseruseruseruseruser"/>
        <w:numPr>
          <w:ilvl w:val="1"/>
          <w:numId w:val="61"/>
        </w:numPr>
        <w:tabs>
          <w:tab w:val="left" w:pos="851"/>
        </w:tabs>
        <w:spacing w:before="0" w:after="0"/>
        <w:ind w:left="851" w:hanging="425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t>termin wykonania przedmiotu umowy o podwykonawstwo wykracza poza termin wskazany w §</w:t>
      </w:r>
      <w:r w:rsidR="007D433D" w:rsidRPr="006A77FC">
        <w:rPr>
          <w:rFonts w:ascii="Calibri" w:hAnsi="Calibri" w:cs="Calibri"/>
          <w:szCs w:val="22"/>
        </w:rPr>
        <w:t>6 ust. 1</w:t>
      </w:r>
      <w:r w:rsidRPr="006A77FC">
        <w:rPr>
          <w:rFonts w:ascii="Calibri" w:hAnsi="Calibri" w:cs="Calibri"/>
          <w:szCs w:val="22"/>
        </w:rPr>
        <w:t xml:space="preserve"> niniejszej umowy</w:t>
      </w:r>
      <w:r w:rsidR="006E5788" w:rsidRPr="006A77FC">
        <w:rPr>
          <w:rFonts w:ascii="Calibri" w:hAnsi="Calibri" w:cs="Calibri"/>
          <w:szCs w:val="22"/>
        </w:rPr>
        <w:t>,</w:t>
      </w:r>
    </w:p>
    <w:p w14:paraId="0A045EBA" w14:textId="6971DC91" w:rsidR="00293B2B" w:rsidRPr="006A77FC" w:rsidRDefault="00293B2B" w:rsidP="000163BB">
      <w:pPr>
        <w:pStyle w:val="Standarduseruseruseruseruseruseruseruseruseruseruseruser"/>
        <w:numPr>
          <w:ilvl w:val="1"/>
          <w:numId w:val="61"/>
        </w:numPr>
        <w:tabs>
          <w:tab w:val="left" w:pos="246"/>
          <w:tab w:val="left" w:pos="851"/>
        </w:tabs>
        <w:spacing w:before="0" w:after="0"/>
        <w:ind w:left="851" w:hanging="425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t>umowa zawiera postanowienia uzależniające wypłatę wynagrodzenia podwykonawcy od dokonania przez Zamawiającego płatności na rzecz Wykonawcy za części zamówienia zrealizowane przez Podwykonawcę</w:t>
      </w:r>
      <w:r w:rsidR="006E5788" w:rsidRPr="006A77FC">
        <w:rPr>
          <w:rFonts w:ascii="Calibri" w:hAnsi="Calibri" w:cs="Calibri"/>
          <w:szCs w:val="22"/>
        </w:rPr>
        <w:t>,</w:t>
      </w:r>
    </w:p>
    <w:p w14:paraId="64B2C376" w14:textId="77777777" w:rsidR="00293B2B" w:rsidRPr="006A77FC" w:rsidRDefault="00293B2B" w:rsidP="000163BB">
      <w:pPr>
        <w:pStyle w:val="Standarduseruseruseruseruseruseruseruseruseruseruseruser"/>
        <w:numPr>
          <w:ilvl w:val="1"/>
          <w:numId w:val="61"/>
        </w:numPr>
        <w:tabs>
          <w:tab w:val="left" w:pos="851"/>
        </w:tabs>
        <w:spacing w:before="0" w:after="0"/>
        <w:ind w:left="851" w:hanging="425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t>umowa nie zawiera uregulowań dotyczących zawierania umów o podwykonawstwo z dalszymi podwykonawcami,</w:t>
      </w:r>
    </w:p>
    <w:p w14:paraId="3901610E" w14:textId="345CF72D" w:rsidR="00293B2B" w:rsidRPr="006A77FC" w:rsidRDefault="00293B2B" w:rsidP="000163BB">
      <w:pPr>
        <w:pStyle w:val="Standarduseruseruseruseruseruseruseruseruseruseruseruser"/>
        <w:numPr>
          <w:ilvl w:val="1"/>
          <w:numId w:val="61"/>
        </w:numPr>
        <w:tabs>
          <w:tab w:val="left" w:pos="246"/>
          <w:tab w:val="left" w:pos="851"/>
        </w:tabs>
        <w:spacing w:before="0" w:after="0"/>
        <w:ind w:left="851" w:hanging="425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t xml:space="preserve">umowa nie spełnia wymagań określonych w </w:t>
      </w:r>
      <w:r w:rsidR="006E5788" w:rsidRPr="006A77FC">
        <w:rPr>
          <w:rFonts w:ascii="Calibri" w:hAnsi="Calibri" w:cs="Calibri"/>
          <w:szCs w:val="22"/>
        </w:rPr>
        <w:t>SWZ</w:t>
      </w:r>
      <w:r w:rsidRPr="006A77FC">
        <w:rPr>
          <w:rFonts w:ascii="Calibri" w:hAnsi="Calibri" w:cs="Calibri"/>
          <w:szCs w:val="22"/>
        </w:rPr>
        <w:t>,</w:t>
      </w:r>
    </w:p>
    <w:p w14:paraId="04F5321A" w14:textId="5F8327FB" w:rsidR="00293B2B" w:rsidRPr="006A77FC" w:rsidRDefault="00293B2B" w:rsidP="000163BB">
      <w:pPr>
        <w:pStyle w:val="Standarduseruseruseruseruseruseruseruseruseruseruseruser"/>
        <w:numPr>
          <w:ilvl w:val="1"/>
          <w:numId w:val="61"/>
        </w:numPr>
        <w:tabs>
          <w:tab w:val="left" w:pos="246"/>
          <w:tab w:val="left" w:pos="851"/>
        </w:tabs>
        <w:spacing w:before="0" w:after="0"/>
        <w:ind w:left="851" w:hanging="425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t>wartość umowy za wykonanie zleconej części zamówienia jest wyższa niż wartość tych robót wynikająca z oferty Wykonawcy</w:t>
      </w:r>
      <w:r w:rsidR="006E5788" w:rsidRPr="006A77FC">
        <w:rPr>
          <w:rFonts w:ascii="Calibri" w:hAnsi="Calibri" w:cs="Calibri"/>
          <w:szCs w:val="22"/>
        </w:rPr>
        <w:t>,</w:t>
      </w:r>
    </w:p>
    <w:p w14:paraId="4D8FC505" w14:textId="77777777" w:rsidR="00293B2B" w:rsidRPr="006A77FC" w:rsidRDefault="00293B2B" w:rsidP="000163BB">
      <w:pPr>
        <w:pStyle w:val="Standarduseruseruseruseruseruseruseruseruseruseruseruser"/>
        <w:numPr>
          <w:ilvl w:val="1"/>
          <w:numId w:val="61"/>
        </w:numPr>
        <w:tabs>
          <w:tab w:val="left" w:pos="851"/>
        </w:tabs>
        <w:spacing w:before="0" w:after="0"/>
        <w:ind w:left="851" w:hanging="425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t xml:space="preserve">umowa o podwykonawstwo nie zawiera zakazu zabezpieczenia roszczeń Wykonawcy z tytułu niewykonania lub nienależytego wykonania umowy przez Podwykonawcę lub dalszego Podwykonawcę oraz roszczeń z tytułu rękojmi i gwarancji w formie zatrzymania lub potrącenia z wynagrodzenia przysługującego Podwykonawcy lub dalszemu podwykonawcy z umowy o podwykonawstwo.  </w:t>
      </w:r>
    </w:p>
    <w:p w14:paraId="1F8625CA" w14:textId="77777777" w:rsidR="00293B2B" w:rsidRPr="006A77FC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567"/>
        </w:tabs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t>Niezgłoszenie pisemnych zastrzeżeń do przedłożonego projektu umowy o podwykonawstwo, której przedmiotem są roboty budowlane i do projektu jej zmiany, w terminie 14 dni od ich przekazania, uważa się za akceptację projektu umowy lub projektu jej zmiany przez Zamawiającego.</w:t>
      </w:r>
    </w:p>
    <w:p w14:paraId="7864691B" w14:textId="77777777" w:rsidR="00293B2B" w:rsidRPr="006A77FC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567"/>
        </w:tabs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t xml:space="preserve">Wykonawca ma obowiązek przedłożyć Zamawiającemu poświadczoną za zgodność z oryginałem kopię zawartej umowy o podwykonawstwo, której przedmiotem są roboty budowlane, w terminie </w:t>
      </w:r>
      <w:r w:rsidRPr="006A77FC">
        <w:rPr>
          <w:rFonts w:ascii="Calibri" w:hAnsi="Calibri" w:cs="Calibri"/>
          <w:b/>
          <w:szCs w:val="22"/>
        </w:rPr>
        <w:t>7 dni</w:t>
      </w:r>
      <w:r w:rsidRPr="006A77FC">
        <w:rPr>
          <w:rFonts w:ascii="Calibri" w:hAnsi="Calibri" w:cs="Calibri"/>
          <w:szCs w:val="22"/>
        </w:rPr>
        <w:t xml:space="preserve"> od dnia jej zawarcia.</w:t>
      </w:r>
    </w:p>
    <w:p w14:paraId="3F212FE3" w14:textId="77777777" w:rsidR="00293B2B" w:rsidRPr="006A77FC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567"/>
          <w:tab w:val="left" w:pos="5964"/>
        </w:tabs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t xml:space="preserve">Zamawiający w terminie </w:t>
      </w:r>
      <w:r w:rsidRPr="006A77FC">
        <w:rPr>
          <w:rFonts w:ascii="Calibri" w:hAnsi="Calibri" w:cs="Calibri"/>
          <w:b/>
          <w:szCs w:val="22"/>
        </w:rPr>
        <w:t>14 dni</w:t>
      </w:r>
      <w:r w:rsidRPr="006A77FC">
        <w:rPr>
          <w:rFonts w:ascii="Calibri" w:hAnsi="Calibri" w:cs="Calibri"/>
          <w:szCs w:val="22"/>
        </w:rPr>
        <w:t xml:space="preserve"> zgłasza pisemny sprzeciw do umowy o podwykonawstwo, której przedmiotem są roboty budowlane, w szczególności w przypadku, gdy zawiera ona odmienne postanowienia, niż uprzednio przedłożony do akceptacji projekt umowy lub projekt jej zmiany.</w:t>
      </w:r>
    </w:p>
    <w:p w14:paraId="7736F3B3" w14:textId="77777777" w:rsidR="00293B2B" w:rsidRPr="006A77FC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567"/>
          <w:tab w:val="left" w:pos="5964"/>
          <w:tab w:val="left" w:pos="6389"/>
        </w:tabs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t xml:space="preserve">Niezgłoszenie pisemnego sprzeciwu do przedłożonej umowy o podwykonawstwo, której przedmiotem są roboty budowlane i do jej zmiany, w terminie </w:t>
      </w:r>
      <w:r w:rsidRPr="006A77FC">
        <w:rPr>
          <w:rFonts w:ascii="Calibri" w:hAnsi="Calibri" w:cs="Calibri"/>
          <w:b/>
          <w:szCs w:val="22"/>
        </w:rPr>
        <w:t>14 dni</w:t>
      </w:r>
      <w:r w:rsidRPr="006A77FC">
        <w:rPr>
          <w:rFonts w:ascii="Calibri" w:hAnsi="Calibri" w:cs="Calibri"/>
          <w:szCs w:val="22"/>
        </w:rPr>
        <w:t xml:space="preserve"> od ich przekazania, uważa się za akceptację umowy lub jej zmiany przez Zamawiającego.</w:t>
      </w:r>
    </w:p>
    <w:p w14:paraId="12300ADF" w14:textId="77777777" w:rsidR="00293B2B" w:rsidRPr="006A77FC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567"/>
          <w:tab w:val="left" w:pos="5964"/>
          <w:tab w:val="left" w:pos="6389"/>
        </w:tabs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t xml:space="preserve">W przypadku zgłoszenia przez Zamawiającego zastrzeżeń do projektu umowy o podwykonawstwo, której przedmiotem są roboty budowlane i do projektu jej zmiany lub sprzeciwu do umowy o podwykonawstwo, której przedmiotem są roboty budowlane, </w:t>
      </w:r>
      <w:r w:rsidRPr="006A77FC">
        <w:rPr>
          <w:rFonts w:ascii="Calibri" w:hAnsi="Calibri" w:cs="Calibri"/>
          <w:szCs w:val="22"/>
          <w:u w:val="single"/>
        </w:rPr>
        <w:t xml:space="preserve">14-dniowy termin, </w:t>
      </w:r>
      <w:r w:rsidRPr="006A77FC">
        <w:rPr>
          <w:rFonts w:ascii="Calibri" w:hAnsi="Calibri" w:cs="Calibri"/>
          <w:szCs w:val="22"/>
        </w:rPr>
        <w:t xml:space="preserve">o którym mowa </w:t>
      </w:r>
      <w:r w:rsidRPr="006A77FC">
        <w:rPr>
          <w:rFonts w:ascii="Calibri" w:hAnsi="Calibri" w:cs="Calibri"/>
          <w:szCs w:val="22"/>
          <w:u w:val="single"/>
        </w:rPr>
        <w:t>powyżej liczy się ponownie od dnia przedstawienia poprawionego projektu lub umowy.</w:t>
      </w:r>
    </w:p>
    <w:p w14:paraId="581DD5C4" w14:textId="77777777" w:rsidR="00293B2B" w:rsidRPr="006A77FC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567"/>
          <w:tab w:val="left" w:pos="5964"/>
          <w:tab w:val="left" w:pos="6389"/>
        </w:tabs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6A77FC">
        <w:rPr>
          <w:rFonts w:ascii="Calibri" w:hAnsi="Calibri" w:cs="Calibri"/>
          <w:szCs w:val="22"/>
        </w:rPr>
        <w:t xml:space="preserve">Wykonawca obowiązany jest przedłożyć Zamawiającemu poświadczoną za zgodność z oryginałem kopię zawartej umowy o podwykonawstwo, której przedmiotem są dostawy lub usługi, w terminie </w:t>
      </w:r>
      <w:r w:rsidRPr="006A77FC">
        <w:rPr>
          <w:rFonts w:ascii="Calibri" w:hAnsi="Calibri" w:cs="Calibri"/>
          <w:b/>
          <w:szCs w:val="22"/>
        </w:rPr>
        <w:t>7 dni</w:t>
      </w:r>
      <w:r w:rsidRPr="006A77FC">
        <w:rPr>
          <w:rFonts w:ascii="Calibri" w:hAnsi="Calibri" w:cs="Calibri"/>
          <w:szCs w:val="22"/>
        </w:rPr>
        <w:t xml:space="preserve"> od dnia jej zawarcia, z wyłączeniem umów o podwykonawstwo o wartości mniejszej niż 0,5% wartości umowy w sprawie zamówienia publicznego. Wyłączenie nie dotyczy umów o wartości większej niż  50.000 zł.</w:t>
      </w:r>
    </w:p>
    <w:p w14:paraId="0B9EA85B" w14:textId="77777777" w:rsidR="00293B2B" w:rsidRPr="00BE6C78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567"/>
          <w:tab w:val="left" w:pos="5964"/>
          <w:tab w:val="left" w:pos="6389"/>
        </w:tabs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>Jeżeli termin zapłaty wynagrodzenia podwykonawcy w umowie o podwykonawstwo jest dłuższy niż 30 dni od dnia doręczenia Wykonawcy faktury lub rachunku, potwierdzających wykonanie części zamówienia zleconej Podwykonawcy, Zamawiający poinformuje o tym Wykonawcę i wezwie go do doprowadzenia do zmiany tej umowy pod rygorem wystąpienia o zapłatę kary umownej.</w:t>
      </w:r>
    </w:p>
    <w:p w14:paraId="60AD70F7" w14:textId="72CDEEC5" w:rsidR="00293B2B" w:rsidRPr="00BE6C78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567"/>
          <w:tab w:val="left" w:pos="5964"/>
          <w:tab w:val="left" w:pos="6389"/>
        </w:tabs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 xml:space="preserve">W przypadku zawarcia przez Wykonawcę umowy o podwykonawstwo w zakresie dostaw lub usług, co </w:t>
      </w:r>
      <w:r w:rsidR="005877C6" w:rsidRPr="00BE6C78">
        <w:rPr>
          <w:rFonts w:ascii="Calibri" w:hAnsi="Calibri" w:cs="Calibri"/>
          <w:szCs w:val="22"/>
        </w:rPr>
        <w:t>do której</w:t>
      </w:r>
      <w:r w:rsidRPr="00BE6C78">
        <w:rPr>
          <w:rFonts w:ascii="Calibri" w:hAnsi="Calibri" w:cs="Calibri"/>
          <w:szCs w:val="22"/>
        </w:rPr>
        <w:t xml:space="preserve"> nie ma wymogu przedłożenia</w:t>
      </w:r>
      <w:r w:rsidRPr="00BE6C78">
        <w:rPr>
          <w:rFonts w:ascii="Calibri" w:hAnsi="Calibri" w:cs="Calibri"/>
          <w:strike/>
          <w:szCs w:val="22"/>
        </w:rPr>
        <w:t>,</w:t>
      </w:r>
      <w:r w:rsidRPr="00BE6C78">
        <w:rPr>
          <w:rFonts w:ascii="Calibri" w:hAnsi="Calibri" w:cs="Calibri"/>
          <w:szCs w:val="22"/>
        </w:rPr>
        <w:t xml:space="preserve"> Wykonawca zobowiązany jest przedłożyć Zamawiającemu oświadczenie o zawarciu takiej umowy wraz ze wskazaniem podstawy wyłączenia obowiązku przedłożenia jej kopii Zamawiającemu.</w:t>
      </w:r>
    </w:p>
    <w:p w14:paraId="78D39FA0" w14:textId="77777777" w:rsidR="00293B2B" w:rsidRPr="00BE6C78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567"/>
          <w:tab w:val="left" w:pos="5964"/>
          <w:tab w:val="left" w:pos="6389"/>
        </w:tabs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>Kopie umów o podwykonawstwo poświadcza za zgodność z oryginałem przedkładający.</w:t>
      </w:r>
    </w:p>
    <w:p w14:paraId="699FAC8B" w14:textId="77777777" w:rsidR="00293B2B" w:rsidRPr="00BE6C78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567"/>
          <w:tab w:val="left" w:pos="5964"/>
          <w:tab w:val="left" w:pos="6389"/>
        </w:tabs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>Obowiązki Wykonawcy w zakresie umów z Podwykonawcami określone w ust. 3-14 dotyczą także umów Podwykonawców z dalszymi podwykonawcami.</w:t>
      </w:r>
    </w:p>
    <w:p w14:paraId="2DAB2E3C" w14:textId="77777777" w:rsidR="00293B2B" w:rsidRPr="00BE6C78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567"/>
          <w:tab w:val="left" w:pos="5964"/>
          <w:tab w:val="left" w:pos="6389"/>
        </w:tabs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 xml:space="preserve">Integralną częścią umów na podwykonawstwo i dalsze podwykonawstwo winna być zgoda Wykonawcy na zawarcie umowy o podwykonawstwo i dalsze podwykonawstwo o treści zgodnej z projektem umowy.  </w:t>
      </w:r>
    </w:p>
    <w:p w14:paraId="1B197031" w14:textId="2BD84C17" w:rsidR="00293B2B" w:rsidRPr="00BE6C78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567"/>
          <w:tab w:val="left" w:pos="5964"/>
          <w:tab w:val="left" w:pos="6389"/>
        </w:tabs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 xml:space="preserve">Postanowienia ust. </w:t>
      </w:r>
      <w:r w:rsidR="006E5788" w:rsidRPr="00BE6C78">
        <w:rPr>
          <w:rFonts w:ascii="Calibri" w:hAnsi="Calibri" w:cs="Calibri"/>
          <w:szCs w:val="22"/>
        </w:rPr>
        <w:t>3</w:t>
      </w:r>
      <w:r w:rsidRPr="00BE6C78">
        <w:rPr>
          <w:rFonts w:ascii="Calibri" w:hAnsi="Calibri" w:cs="Calibri"/>
          <w:szCs w:val="22"/>
        </w:rPr>
        <w:t xml:space="preserve"> -1</w:t>
      </w:r>
      <w:r w:rsidR="006E5788" w:rsidRPr="00BE6C78">
        <w:rPr>
          <w:rFonts w:ascii="Calibri" w:hAnsi="Calibri" w:cs="Calibri"/>
          <w:szCs w:val="22"/>
        </w:rPr>
        <w:t>6</w:t>
      </w:r>
      <w:r w:rsidRPr="00BE6C78">
        <w:rPr>
          <w:rFonts w:ascii="Calibri" w:hAnsi="Calibri" w:cs="Calibri"/>
          <w:szCs w:val="22"/>
        </w:rPr>
        <w:t xml:space="preserve"> stosuje się odpowiednio do zmian danej umowy o podwykonawstwo.</w:t>
      </w:r>
    </w:p>
    <w:p w14:paraId="429557AC" w14:textId="77777777" w:rsidR="00960873" w:rsidRDefault="00960873" w:rsidP="009455D4">
      <w:pPr>
        <w:pStyle w:val="Standarduseruseruseruseruseruseruseruseruseruseruseruser"/>
        <w:tabs>
          <w:tab w:val="left" w:pos="567"/>
          <w:tab w:val="left" w:pos="5964"/>
          <w:tab w:val="left" w:pos="6389"/>
        </w:tabs>
        <w:spacing w:before="0" w:after="0"/>
        <w:rPr>
          <w:rFonts w:ascii="Calibri" w:hAnsi="Calibri" w:cs="Calibri"/>
          <w:b/>
          <w:bCs/>
          <w:szCs w:val="22"/>
        </w:rPr>
      </w:pPr>
    </w:p>
    <w:p w14:paraId="0BFA89D4" w14:textId="77777777" w:rsidR="00293B2B" w:rsidRPr="00BE6C78" w:rsidRDefault="00293B2B" w:rsidP="00014087">
      <w:pPr>
        <w:pStyle w:val="Standarduseruseruseruseruseruseruseruseruseruseruseruser"/>
        <w:tabs>
          <w:tab w:val="left" w:pos="567"/>
          <w:tab w:val="left" w:pos="5964"/>
          <w:tab w:val="left" w:pos="6389"/>
        </w:tabs>
        <w:spacing w:before="0" w:after="0"/>
        <w:ind w:left="426"/>
        <w:jc w:val="center"/>
        <w:rPr>
          <w:rFonts w:ascii="Calibri" w:hAnsi="Calibri" w:cs="Calibri"/>
          <w:b/>
          <w:bCs/>
          <w:szCs w:val="22"/>
        </w:rPr>
      </w:pPr>
      <w:r w:rsidRPr="00BE6C78">
        <w:rPr>
          <w:rFonts w:ascii="Calibri" w:hAnsi="Calibri" w:cs="Calibri"/>
          <w:b/>
          <w:bCs/>
          <w:szCs w:val="22"/>
        </w:rPr>
        <w:t>Płatności</w:t>
      </w:r>
    </w:p>
    <w:p w14:paraId="2922E5C2" w14:textId="3534B306" w:rsidR="00293B2B" w:rsidRPr="00BE6C78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426"/>
          <w:tab w:val="left" w:pos="5964"/>
          <w:tab w:val="left" w:pos="6389"/>
        </w:tabs>
        <w:spacing w:before="0" w:after="0"/>
        <w:ind w:left="426" w:hanging="426"/>
        <w:jc w:val="both"/>
        <w:rPr>
          <w:rFonts w:ascii="Calibri" w:hAnsi="Calibri" w:cs="Calibri"/>
          <w:strike/>
          <w:color w:val="00B0F0"/>
          <w:szCs w:val="22"/>
        </w:rPr>
      </w:pPr>
      <w:r w:rsidRPr="00BE6C78">
        <w:rPr>
          <w:rFonts w:ascii="Calibri" w:hAnsi="Calibri" w:cs="Calibri"/>
          <w:szCs w:val="22"/>
        </w:rPr>
        <w:t>Warunkiem zapłaty przez Zamawiającego należnego wynagrodzenia jest przedstawienie przez Wykonawcę dowodów, o których mowa</w:t>
      </w:r>
      <w:r w:rsidR="007D433D" w:rsidRPr="00BE6C78">
        <w:rPr>
          <w:rFonts w:ascii="Calibri" w:hAnsi="Calibri" w:cs="Calibri"/>
          <w:szCs w:val="22"/>
        </w:rPr>
        <w:t xml:space="preserve"> odpowiednio w §</w:t>
      </w:r>
      <w:r w:rsidR="00645B57" w:rsidRPr="00BE6C78">
        <w:rPr>
          <w:rFonts w:ascii="Calibri" w:hAnsi="Calibri" w:cs="Calibri"/>
          <w:szCs w:val="22"/>
        </w:rPr>
        <w:t>2</w:t>
      </w:r>
      <w:r w:rsidR="007D433D" w:rsidRPr="00BE6C78">
        <w:rPr>
          <w:rFonts w:ascii="Calibri" w:hAnsi="Calibri" w:cs="Calibri"/>
          <w:szCs w:val="22"/>
        </w:rPr>
        <w:t xml:space="preserve"> ust.</w:t>
      </w:r>
      <w:r w:rsidR="00645B57" w:rsidRPr="00BE6C78">
        <w:rPr>
          <w:rFonts w:ascii="Calibri" w:hAnsi="Calibri" w:cs="Calibri"/>
          <w:szCs w:val="22"/>
        </w:rPr>
        <w:t xml:space="preserve"> 18</w:t>
      </w:r>
      <w:r w:rsidR="007D433D" w:rsidRPr="00BE6C78">
        <w:rPr>
          <w:rFonts w:ascii="Calibri" w:hAnsi="Calibri" w:cs="Calibri"/>
          <w:szCs w:val="22"/>
        </w:rPr>
        <w:t xml:space="preserve"> lub ust. </w:t>
      </w:r>
      <w:r w:rsidR="00645B57" w:rsidRPr="00BE6C78">
        <w:rPr>
          <w:rFonts w:ascii="Calibri" w:hAnsi="Calibri" w:cs="Calibri"/>
          <w:szCs w:val="22"/>
        </w:rPr>
        <w:t>19</w:t>
      </w:r>
      <w:r w:rsidRPr="00BE6C78">
        <w:rPr>
          <w:rFonts w:ascii="Calibri" w:hAnsi="Calibri" w:cs="Calibri"/>
          <w:szCs w:val="22"/>
        </w:rPr>
        <w:t xml:space="preserve"> niniejszej umowy dotyczące podwykonawcy i dalszych podwykonawców.</w:t>
      </w:r>
    </w:p>
    <w:p w14:paraId="3AD512AD" w14:textId="55259870" w:rsidR="00293B2B" w:rsidRPr="00BE6C78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567"/>
          <w:tab w:val="left" w:pos="5964"/>
          <w:tab w:val="left" w:pos="6389"/>
        </w:tabs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 xml:space="preserve">W przypadku nieprzedstawienia przez Wykonawcę wszystkich dowodów, o których mowa w ust. </w:t>
      </w:r>
      <w:r w:rsidR="004B53A1" w:rsidRPr="00BE6C78">
        <w:rPr>
          <w:rFonts w:ascii="Calibri" w:hAnsi="Calibri" w:cs="Calibri"/>
          <w:szCs w:val="22"/>
        </w:rPr>
        <w:t>18</w:t>
      </w:r>
      <w:r w:rsidRPr="00BE6C78">
        <w:rPr>
          <w:rFonts w:ascii="Calibri" w:hAnsi="Calibri" w:cs="Calibri"/>
          <w:szCs w:val="22"/>
        </w:rPr>
        <w:t>, wstrzymuje się wypłatę należnego wynagrodzenia za odebrane roboty budowlane w części równej sumie kwot wynikających z nieprzedstawionych dowodów zapłaty do czasu ustalenia wysokości należnej zapłaty i podmiotu, któremu płatność się należy.</w:t>
      </w:r>
    </w:p>
    <w:p w14:paraId="1B3A5077" w14:textId="77777777" w:rsidR="00293B2B" w:rsidRPr="00BE6C78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567"/>
          <w:tab w:val="left" w:pos="5964"/>
          <w:tab w:val="left" w:pos="6389"/>
        </w:tabs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>W przypadku uchylania się odpowiednio przez Wykonawcę, podwykonawcę lub dalszego podwykonawcę zamówienia od obowiązku zapłaty, Zamawiający dokona bezpośredniej zapłaty wymagalnego wynagrodzenia przysługującego podwykonawcy lub dalszemu podwykonawcy, wyłącznie gdy:</w:t>
      </w:r>
    </w:p>
    <w:p w14:paraId="272DA200" w14:textId="77777777" w:rsidR="00293B2B" w:rsidRPr="00BE6C78" w:rsidRDefault="00293B2B" w:rsidP="000163BB">
      <w:pPr>
        <w:pStyle w:val="Standarduseruseruseruseruseruseruseruseruseruseruseruser"/>
        <w:numPr>
          <w:ilvl w:val="0"/>
          <w:numId w:val="62"/>
        </w:numPr>
        <w:spacing w:before="0" w:after="0"/>
        <w:ind w:left="850" w:hanging="425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>zawarł on zaakceptowaną przez Zamawiającego umowę o podwykonawstwo, której przedmiotem są roboty budowlane,</w:t>
      </w:r>
    </w:p>
    <w:p w14:paraId="1CAC9964" w14:textId="77777777" w:rsidR="00293B2B" w:rsidRPr="00BE6C78" w:rsidRDefault="00293B2B" w:rsidP="000163BB">
      <w:pPr>
        <w:pStyle w:val="Standarduseruseruseruseruseruseruseruseruseruseruseruser"/>
        <w:numPr>
          <w:ilvl w:val="0"/>
          <w:numId w:val="62"/>
        </w:numPr>
        <w:spacing w:before="0" w:after="0"/>
        <w:ind w:left="851" w:hanging="425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>zawarł przedłożoną Zamawiającemu umowę o podwykonawstwo, której przedmiotem są dostawy i usługi.</w:t>
      </w:r>
    </w:p>
    <w:p w14:paraId="24855E6E" w14:textId="77777777" w:rsidR="00293B2B" w:rsidRPr="00BE6C78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426"/>
        </w:tabs>
        <w:spacing w:before="0" w:after="0"/>
        <w:ind w:left="426" w:hanging="360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>Wynagrodzenie, o którym mowa w zdaniu poprzednim, dotyczy wyłącznie należności powstałych po zaakceptowaniu przez Zamawiającego umowy o podwykonawstwo, której przedmiotem są roboty budowlane lub po przedłożeniu Zamawiającemu poświadczonej za zgodność z oryginałem kopii umowy o podwykonawstwo, której przedmiotem są dostawy lub usługi.</w:t>
      </w:r>
    </w:p>
    <w:p w14:paraId="2B847848" w14:textId="77777777" w:rsidR="00293B2B" w:rsidRPr="00BE6C78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426"/>
        </w:tabs>
        <w:spacing w:before="0" w:after="0"/>
        <w:ind w:left="426" w:hanging="360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>Bezpośrednia zapłata obejmuje wyłącznie należne wynagrodzenie, bez odsetek, należnych podwykonawcy lub dalszemu podwykonawcy.</w:t>
      </w:r>
    </w:p>
    <w:p w14:paraId="14071F3A" w14:textId="77777777" w:rsidR="00293B2B" w:rsidRPr="00BE6C78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426"/>
        </w:tabs>
        <w:spacing w:before="0" w:after="0"/>
        <w:ind w:left="426" w:hanging="360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 xml:space="preserve">Przed dokonaniem bezpośredniej zapłaty Zamawiający jest obowiązany pisemnie wezwać Wykonawcę i umożliwić mu zgłoszenie pisemnych uwag dotyczących zasadności bezpośredniej zapłaty wynagrodzenia podwykonawcy lub dalszemu podwykonawcy, w terminie </w:t>
      </w:r>
      <w:r w:rsidRPr="00BE6C78">
        <w:rPr>
          <w:rFonts w:ascii="Calibri" w:hAnsi="Calibri" w:cs="Calibri"/>
          <w:b/>
          <w:szCs w:val="22"/>
        </w:rPr>
        <w:t>7 dni</w:t>
      </w:r>
      <w:r w:rsidRPr="00BE6C78">
        <w:rPr>
          <w:rFonts w:ascii="Calibri" w:hAnsi="Calibri" w:cs="Calibri"/>
          <w:szCs w:val="22"/>
        </w:rPr>
        <w:t xml:space="preserve"> od dnia doręczenia pisma Zamawiającego.</w:t>
      </w:r>
    </w:p>
    <w:p w14:paraId="7045A8F8" w14:textId="77777777" w:rsidR="00293B2B" w:rsidRPr="00BE6C78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426"/>
        </w:tabs>
        <w:spacing w:before="0" w:after="0"/>
        <w:ind w:left="426" w:hanging="360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>W przypadku zgłoszenia we wskazanym terminie uwag Zamawiający może:</w:t>
      </w:r>
    </w:p>
    <w:p w14:paraId="3B701513" w14:textId="77777777" w:rsidR="00293B2B" w:rsidRPr="00BE6C78" w:rsidRDefault="00293B2B" w:rsidP="000163BB">
      <w:pPr>
        <w:pStyle w:val="Standarduseruseruseruseruseruseruseruseruseruseruseruser"/>
        <w:numPr>
          <w:ilvl w:val="0"/>
          <w:numId w:val="63"/>
        </w:numPr>
        <w:spacing w:before="0" w:after="0"/>
        <w:ind w:left="850" w:hanging="425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>nie dokonać bezpośredniej zapłaty wynagrodzenia podwykonawcy lub dalszemu podwykonawcy, jeżeli Wykonawca wykaże niezasadność takiej zapłaty albo</w:t>
      </w:r>
    </w:p>
    <w:p w14:paraId="55E551CB" w14:textId="77777777" w:rsidR="00293B2B" w:rsidRPr="00BE6C78" w:rsidRDefault="00293B2B" w:rsidP="000163BB">
      <w:pPr>
        <w:pStyle w:val="Standarduseruseruseruseruseruseruseruseruseruseruseruser"/>
        <w:numPr>
          <w:ilvl w:val="0"/>
          <w:numId w:val="63"/>
        </w:numPr>
        <w:spacing w:before="0" w:after="0"/>
        <w:ind w:left="850" w:hanging="425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597FB50E" w14:textId="77777777" w:rsidR="00293B2B" w:rsidRPr="00BE6C78" w:rsidRDefault="00293B2B" w:rsidP="000163BB">
      <w:pPr>
        <w:pStyle w:val="Standarduseruseruseruseruseruseruseruseruseruseruseruser"/>
        <w:numPr>
          <w:ilvl w:val="0"/>
          <w:numId w:val="63"/>
        </w:numPr>
        <w:spacing w:before="0" w:after="0"/>
        <w:ind w:left="850" w:hanging="425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>dokonać bezpośredniej zapłaty wynagrodzenia podwykonawcy lub dalszemu podwykonawcy, jeżeli podwykonawca lub dalszy podwykonawca wykaże zasadność takiej zapłaty.</w:t>
      </w:r>
    </w:p>
    <w:p w14:paraId="1351D1E6" w14:textId="5E38A592" w:rsidR="00293B2B" w:rsidRPr="00BE6C78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426"/>
        </w:tabs>
        <w:spacing w:before="0" w:after="0"/>
        <w:ind w:left="426" w:hanging="360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 xml:space="preserve">Zamawiający dokonuje bezpośredniej zapłaty wymagalnego wynagrodzenia przysługującego podwykonawcy lub dalszemu podwykonawcy w terminie </w:t>
      </w:r>
      <w:r w:rsidR="00960873">
        <w:rPr>
          <w:rFonts w:ascii="Calibri" w:hAnsi="Calibri" w:cs="Calibri"/>
          <w:b/>
          <w:szCs w:val="22"/>
        </w:rPr>
        <w:t>14</w:t>
      </w:r>
      <w:r w:rsidRPr="00BE6C78">
        <w:rPr>
          <w:rFonts w:ascii="Calibri" w:hAnsi="Calibri" w:cs="Calibri"/>
          <w:b/>
          <w:szCs w:val="22"/>
        </w:rPr>
        <w:t xml:space="preserve"> dni</w:t>
      </w:r>
      <w:r w:rsidRPr="00BE6C78">
        <w:rPr>
          <w:rFonts w:ascii="Calibri" w:hAnsi="Calibri" w:cs="Calibri"/>
          <w:szCs w:val="22"/>
        </w:rPr>
        <w:t xml:space="preserve"> od otrzymania dokumentów i wyjaśnień niezbędnych do ustalenia wysokości należnej zapłaty i podmiotu, któremu płatność się należy albo w terminie tym składa do depozytu sądowego kwotę potrzebną na pokrycie wynagrodzenia podwykonawcy lub dalszego podwykonawcy.</w:t>
      </w:r>
    </w:p>
    <w:p w14:paraId="44EE290A" w14:textId="04A72A03" w:rsidR="00293B2B" w:rsidRPr="00BE6C78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426"/>
        </w:tabs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 xml:space="preserve">W przypadku, gdy </w:t>
      </w:r>
      <w:r w:rsidR="005877C6" w:rsidRPr="00BE6C78">
        <w:rPr>
          <w:rFonts w:ascii="Calibri" w:hAnsi="Calibri" w:cs="Calibri"/>
          <w:szCs w:val="22"/>
        </w:rPr>
        <w:t>Zamawiający</w:t>
      </w:r>
      <w:r w:rsidRPr="00BE6C78">
        <w:rPr>
          <w:rFonts w:ascii="Calibri" w:hAnsi="Calibri" w:cs="Calibri"/>
          <w:szCs w:val="22"/>
        </w:rPr>
        <w:t xml:space="preserve"> jako dłużnik solidarny ponoszący odpowiedzialność za zapłatę wynagrodzenia za roboty budowlane wykonane przez podwykonawcę lub dalszego podwykonawcę, spełnił świadczenie na rzecz podwykonawcy lub dalszego podwykonawcy Zamawiający może:</w:t>
      </w:r>
    </w:p>
    <w:p w14:paraId="7FA93F38" w14:textId="77777777" w:rsidR="00293B2B" w:rsidRPr="00BE6C78" w:rsidRDefault="00293B2B" w:rsidP="000163BB">
      <w:pPr>
        <w:pStyle w:val="Standarduseruseruseruseruseruseruseruseruseruseruseruser"/>
        <w:numPr>
          <w:ilvl w:val="0"/>
          <w:numId w:val="64"/>
        </w:numPr>
        <w:spacing w:before="0" w:after="0"/>
        <w:ind w:left="850" w:hanging="424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>dokonać potrącenia wynagrodzenia wypłaconego bezpośrednio podwykonawcy lub dalszemu podwykonawcy z wynagrodzenia należnego Wykonawcy,</w:t>
      </w:r>
    </w:p>
    <w:p w14:paraId="1AEB3857" w14:textId="77777777" w:rsidR="00293B2B" w:rsidRPr="00BE6C78" w:rsidRDefault="00293B2B" w:rsidP="000163BB">
      <w:pPr>
        <w:pStyle w:val="Standarduseruseruseruseruseruseruseruseruseruseruseruser"/>
        <w:numPr>
          <w:ilvl w:val="0"/>
          <w:numId w:val="64"/>
        </w:numPr>
        <w:spacing w:before="0" w:after="0"/>
        <w:ind w:left="850" w:hanging="424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>żądać od Wykonawcy zwrotu całego świadczenia wypłaconego podwykonawcy lub dalszemu podwykonawcy (roszczenie regresowe).</w:t>
      </w:r>
    </w:p>
    <w:p w14:paraId="4CDD11C9" w14:textId="77777777" w:rsidR="00293B2B" w:rsidRPr="00BE6C78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426"/>
        </w:tabs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>Zapłatę uważa się za dokonaną z chwilą obciążenia rachunku bankowego Zamawiającego kwotą należnego wynagrodzenia.</w:t>
      </w:r>
    </w:p>
    <w:p w14:paraId="58001DFD" w14:textId="77777777" w:rsidR="00293B2B" w:rsidRPr="00BE6C78" w:rsidRDefault="00293B2B" w:rsidP="00A34836">
      <w:pPr>
        <w:pStyle w:val="Standarduseruseruseruseruseruseruseruseruseruseruseruser"/>
        <w:numPr>
          <w:ilvl w:val="0"/>
          <w:numId w:val="12"/>
        </w:numPr>
        <w:tabs>
          <w:tab w:val="left" w:pos="426"/>
        </w:tabs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BE6C78">
        <w:rPr>
          <w:rFonts w:ascii="Calibri" w:hAnsi="Calibri" w:cs="Calibri"/>
          <w:szCs w:val="22"/>
        </w:rPr>
        <w:t>W przypadku wielokrotnego dokonywania bezpośredniej zapłaty podwykonawcy lub dalszemu podwykonawcy lub konieczność dokonania bezpośrednich zapłat na sumę większą niż 5% wartości umowy w sprawie zamówienia publicznego może stanowić podstawę do odstąpienia od umowy w sprawie zamówienia publicznego przez Zamawiającego.</w:t>
      </w:r>
    </w:p>
    <w:p w14:paraId="36A94579" w14:textId="77777777" w:rsidR="00CE21EC" w:rsidRPr="00BE6C78" w:rsidRDefault="00CE21EC" w:rsidP="00014087">
      <w:pPr>
        <w:pStyle w:val="Standard"/>
        <w:widowControl/>
        <w:tabs>
          <w:tab w:val="left" w:pos="750"/>
        </w:tabs>
        <w:suppressAutoHyphens w:val="0"/>
        <w:ind w:left="30"/>
        <w:jc w:val="both"/>
        <w:rPr>
          <w:rFonts w:ascii="Calibri" w:eastAsia="Candara" w:hAnsi="Calibri" w:cs="Calibri"/>
          <w:sz w:val="22"/>
          <w:szCs w:val="22"/>
          <w:lang w:val="pl-PL"/>
        </w:rPr>
      </w:pPr>
    </w:p>
    <w:p w14:paraId="16DB1172" w14:textId="77777777" w:rsidR="00CE21EC" w:rsidRPr="00BE6C78" w:rsidRDefault="00006886" w:rsidP="00014087">
      <w:pPr>
        <w:pStyle w:val="Standard"/>
        <w:jc w:val="center"/>
        <w:rPr>
          <w:rFonts w:ascii="Calibri" w:eastAsia="Candara" w:hAnsi="Calibri" w:cs="Calibri"/>
          <w:b/>
          <w:bCs/>
          <w:sz w:val="22"/>
          <w:szCs w:val="22"/>
        </w:rPr>
      </w:pPr>
      <w:r w:rsidRPr="00BE6C78">
        <w:rPr>
          <w:rFonts w:ascii="Calibri" w:hAnsi="Calibri" w:cs="Calibri"/>
          <w:b/>
          <w:bCs/>
          <w:sz w:val="22"/>
          <w:szCs w:val="22"/>
        </w:rPr>
        <w:t>§ 4</w:t>
      </w:r>
    </w:p>
    <w:p w14:paraId="17FB6674" w14:textId="2F2C31D1" w:rsidR="006A0CB6" w:rsidRPr="00030EB7" w:rsidRDefault="006A0CB6" w:rsidP="000163BB">
      <w:pPr>
        <w:pStyle w:val="Standard"/>
        <w:numPr>
          <w:ilvl w:val="0"/>
          <w:numId w:val="15"/>
        </w:numPr>
        <w:ind w:left="426" w:hanging="426"/>
        <w:jc w:val="both"/>
        <w:rPr>
          <w:rFonts w:ascii="Calibri" w:hAnsi="Calibri" w:cs="Calibri"/>
          <w:b/>
          <w:color w:val="auto"/>
          <w:sz w:val="22"/>
          <w:szCs w:val="22"/>
          <w:lang w:val="pl-PL"/>
        </w:rPr>
      </w:pPr>
      <w:r w:rsidRPr="00030EB7">
        <w:rPr>
          <w:rFonts w:ascii="Calibri" w:hAnsi="Calibri" w:cs="Calibri"/>
          <w:color w:val="auto"/>
          <w:sz w:val="22"/>
          <w:szCs w:val="22"/>
          <w:lang w:val="pl-PL"/>
        </w:rPr>
        <w:lastRenderedPageBreak/>
        <w:t xml:space="preserve">Wykonawca podejmuje roboty na pisemną dyspozycję Zamawiającego zawierającą określenie rodzaju remontu do wykonania, miejsca i orientacyjnej ilości oraz terminu wykonania, nie później niż w terminie </w:t>
      </w:r>
      <w:r w:rsidR="00EC3914">
        <w:rPr>
          <w:rFonts w:ascii="Calibri" w:hAnsi="Calibri" w:cs="Calibri"/>
          <w:color w:val="auto"/>
          <w:sz w:val="22"/>
          <w:szCs w:val="22"/>
          <w:lang w:val="pl-PL"/>
        </w:rPr>
        <w:t>7</w:t>
      </w:r>
      <w:r w:rsidRPr="00030EB7">
        <w:rPr>
          <w:rFonts w:ascii="Calibri" w:hAnsi="Calibri" w:cs="Calibri"/>
          <w:color w:val="auto"/>
          <w:sz w:val="22"/>
          <w:szCs w:val="22"/>
          <w:lang w:val="pl-PL"/>
        </w:rPr>
        <w:t xml:space="preserve"> dni roboczych od dnia otrzymania pisemnej dyspozycji. Strony ustalają, iż pisemne dyspozycje będą wysyłane za pośrednictwem poczty elektronicznej, bez konieczności potwierdzenia otrzymania pisemnej dyspozycji na: </w:t>
      </w:r>
      <w:r w:rsidRPr="00030EB7">
        <w:rPr>
          <w:rFonts w:ascii="Calibri" w:hAnsi="Calibri" w:cs="Calibri"/>
          <w:b/>
          <w:color w:val="auto"/>
          <w:sz w:val="22"/>
          <w:szCs w:val="22"/>
          <w:lang w:val="pl-PL"/>
        </w:rPr>
        <w:t xml:space="preserve">adres e-mail: </w:t>
      </w:r>
      <w:r w:rsidR="00AB1CA2" w:rsidRPr="00030EB7">
        <w:rPr>
          <w:rFonts w:ascii="Calibri" w:hAnsi="Calibri" w:cs="Calibri"/>
          <w:b/>
          <w:bCs/>
          <w:color w:val="auto"/>
          <w:sz w:val="22"/>
          <w:szCs w:val="22"/>
        </w:rPr>
        <w:t>……………….</w:t>
      </w:r>
    </w:p>
    <w:p w14:paraId="22962664" w14:textId="1EE4BA95" w:rsidR="006A0CB6" w:rsidRPr="00014087" w:rsidRDefault="006A0CB6" w:rsidP="000163BB">
      <w:pPr>
        <w:pStyle w:val="Standard"/>
        <w:numPr>
          <w:ilvl w:val="0"/>
          <w:numId w:val="15"/>
        </w:numPr>
        <w:ind w:left="426" w:hanging="426"/>
        <w:jc w:val="both"/>
        <w:rPr>
          <w:rFonts w:ascii="Calibri" w:hAnsi="Calibri" w:cs="Calibri"/>
          <w:b/>
          <w:color w:val="auto"/>
          <w:sz w:val="22"/>
          <w:szCs w:val="22"/>
          <w:lang w:val="pl-PL"/>
        </w:rPr>
      </w:pPr>
      <w:r w:rsidRPr="00014087">
        <w:rPr>
          <w:rFonts w:ascii="Calibri" w:hAnsi="Calibri" w:cs="Calibri"/>
          <w:sz w:val="22"/>
          <w:szCs w:val="22"/>
          <w:lang w:val="pl-PL"/>
        </w:rPr>
        <w:t>Wykonawca wyznacza jako osobę odpowiedzialną za kontakty z Zamawiającym, w tym w szczeg</w:t>
      </w:r>
      <w:r w:rsidRPr="00014087">
        <w:rPr>
          <w:rFonts w:ascii="Calibri" w:hAnsi="Calibri" w:cs="Calibri"/>
          <w:sz w:val="22"/>
          <w:szCs w:val="22"/>
          <w:lang w:val="es-ES_tradnl"/>
        </w:rPr>
        <w:t>ó</w:t>
      </w:r>
      <w:r w:rsidRPr="00014087">
        <w:rPr>
          <w:rFonts w:ascii="Calibri" w:hAnsi="Calibri" w:cs="Calibri"/>
          <w:sz w:val="22"/>
          <w:szCs w:val="22"/>
          <w:lang w:val="pl-PL"/>
        </w:rPr>
        <w:t xml:space="preserve">lności odpowiedzialna za przyjmowanie pisemnych dyspozycji: </w:t>
      </w:r>
      <w:r w:rsidR="00AB1CA2">
        <w:rPr>
          <w:rFonts w:ascii="Calibri" w:hAnsi="Calibri" w:cs="Calibri"/>
          <w:b/>
          <w:bCs/>
          <w:sz w:val="22"/>
          <w:szCs w:val="22"/>
          <w:lang w:val="pl-PL"/>
        </w:rPr>
        <w:t>…………</w:t>
      </w:r>
      <w:r w:rsidR="00AF7EB1" w:rsidRPr="00AF7EB1">
        <w:rPr>
          <w:rFonts w:ascii="Calibri" w:hAnsi="Calibri" w:cs="Calibri"/>
          <w:b/>
          <w:bCs/>
          <w:sz w:val="22"/>
          <w:szCs w:val="22"/>
          <w:lang w:val="pl-PL"/>
        </w:rPr>
        <w:t xml:space="preserve">, e-mail: </w:t>
      </w:r>
      <w:r w:rsidR="00AB1CA2">
        <w:rPr>
          <w:rFonts w:ascii="Calibri" w:hAnsi="Calibri" w:cs="Calibri"/>
          <w:b/>
          <w:bCs/>
          <w:sz w:val="22"/>
          <w:szCs w:val="22"/>
          <w:lang w:val="pl-PL"/>
        </w:rPr>
        <w:t>…………….</w:t>
      </w:r>
      <w:r w:rsidR="00AF7EB1" w:rsidRPr="00AF7EB1">
        <w:rPr>
          <w:rFonts w:ascii="Calibri" w:hAnsi="Calibri" w:cs="Calibri"/>
          <w:b/>
          <w:bCs/>
          <w:sz w:val="22"/>
          <w:szCs w:val="22"/>
          <w:lang w:val="pl-PL"/>
        </w:rPr>
        <w:t xml:space="preserve">, telefon: </w:t>
      </w:r>
      <w:r w:rsidR="00AB1CA2">
        <w:rPr>
          <w:rFonts w:ascii="Calibri" w:hAnsi="Calibri" w:cs="Calibri"/>
          <w:b/>
          <w:bCs/>
          <w:sz w:val="22"/>
          <w:szCs w:val="22"/>
          <w:lang w:val="pl-PL"/>
        </w:rPr>
        <w:t>…………….</w:t>
      </w:r>
    </w:p>
    <w:p w14:paraId="754B9148" w14:textId="498334FF" w:rsidR="006A0CB6" w:rsidRPr="00014087" w:rsidRDefault="006A0CB6" w:rsidP="000163BB">
      <w:pPr>
        <w:pStyle w:val="Standard"/>
        <w:numPr>
          <w:ilvl w:val="0"/>
          <w:numId w:val="15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014087">
        <w:rPr>
          <w:rFonts w:ascii="Calibri" w:hAnsi="Calibri" w:cs="Calibri"/>
          <w:sz w:val="22"/>
          <w:szCs w:val="22"/>
          <w:lang w:val="pl-PL"/>
        </w:rPr>
        <w:t>Zamawiający ustala jako osoby odpowiedzialne za kontakty, w tym w szczeg</w:t>
      </w:r>
      <w:r w:rsidRPr="00014087">
        <w:rPr>
          <w:rFonts w:ascii="Calibri" w:hAnsi="Calibri" w:cs="Calibri"/>
          <w:sz w:val="22"/>
          <w:szCs w:val="22"/>
          <w:lang w:val="es-ES_tradnl"/>
        </w:rPr>
        <w:t>ó</w:t>
      </w:r>
      <w:r w:rsidRPr="00014087">
        <w:rPr>
          <w:rFonts w:ascii="Calibri" w:hAnsi="Calibri" w:cs="Calibri"/>
          <w:sz w:val="22"/>
          <w:szCs w:val="22"/>
          <w:lang w:val="pl-PL"/>
        </w:rPr>
        <w:t>lności uprawnione do wystawiania pisemnych dyspozycji:</w:t>
      </w:r>
      <w:r w:rsidR="00227A0C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227A0C" w:rsidRPr="00227A0C">
        <w:rPr>
          <w:rFonts w:ascii="Calibri" w:hAnsi="Calibri" w:cs="Calibri"/>
          <w:b/>
          <w:sz w:val="22"/>
          <w:szCs w:val="22"/>
          <w:lang w:val="pl-PL"/>
        </w:rPr>
        <w:t>Inspektor</w:t>
      </w:r>
      <w:r w:rsidRPr="00014087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960873">
        <w:rPr>
          <w:rFonts w:ascii="Calibri" w:hAnsi="Calibri" w:cs="Calibri"/>
          <w:b/>
          <w:sz w:val="22"/>
          <w:szCs w:val="22"/>
          <w:lang w:val="pl-PL"/>
        </w:rPr>
        <w:t xml:space="preserve">Patryk Jarczak tel. 62 785 51 19 e-mail: p.jarczak@sycow.pl, </w:t>
      </w:r>
      <w:r w:rsidR="00AB1CA2">
        <w:rPr>
          <w:rFonts w:ascii="Calibri" w:hAnsi="Calibri" w:cs="Calibri"/>
          <w:b/>
          <w:sz w:val="22"/>
          <w:szCs w:val="22"/>
          <w:lang w:val="pl-PL"/>
        </w:rPr>
        <w:t>Naczelnik Marek Grenda</w:t>
      </w:r>
      <w:r w:rsidR="00AF7EB1" w:rsidRPr="00AF7EB1">
        <w:rPr>
          <w:rFonts w:ascii="Calibri" w:hAnsi="Calibri" w:cs="Calibri"/>
          <w:b/>
          <w:sz w:val="22"/>
          <w:szCs w:val="22"/>
          <w:lang w:val="pl-PL"/>
        </w:rPr>
        <w:t xml:space="preserve">, tel. </w:t>
      </w:r>
      <w:r w:rsidR="00AB1CA2">
        <w:rPr>
          <w:rFonts w:ascii="Calibri" w:hAnsi="Calibri" w:cs="Calibri"/>
          <w:b/>
          <w:sz w:val="22"/>
          <w:szCs w:val="22"/>
          <w:lang w:val="pl-PL"/>
        </w:rPr>
        <w:t>62 785 51 18</w:t>
      </w:r>
      <w:r w:rsidR="006A30E8">
        <w:rPr>
          <w:rFonts w:ascii="Calibri" w:hAnsi="Calibri" w:cs="Calibri"/>
          <w:b/>
          <w:sz w:val="22"/>
          <w:szCs w:val="22"/>
          <w:lang w:val="pl-PL"/>
        </w:rPr>
        <w:t xml:space="preserve"> e-mail: m.grenda@sycow.pl</w:t>
      </w:r>
      <w:r w:rsidR="00AF7EB1" w:rsidRPr="00AF7EB1">
        <w:rPr>
          <w:rFonts w:ascii="Calibri" w:hAnsi="Calibri" w:cs="Calibri"/>
          <w:b/>
          <w:sz w:val="22"/>
          <w:szCs w:val="22"/>
          <w:lang w:val="pl-PL"/>
        </w:rPr>
        <w:t>.</w:t>
      </w:r>
    </w:p>
    <w:p w14:paraId="593F3BF4" w14:textId="77777777" w:rsidR="00CE21EC" w:rsidRPr="00BE6C78" w:rsidRDefault="00CE21EC" w:rsidP="00014087">
      <w:pPr>
        <w:pStyle w:val="Standard"/>
        <w:rPr>
          <w:rFonts w:ascii="Calibri" w:eastAsia="Candara" w:hAnsi="Calibri" w:cs="Calibri"/>
          <w:b/>
          <w:bCs/>
          <w:sz w:val="22"/>
          <w:szCs w:val="22"/>
          <w:lang w:val="pl-PL"/>
        </w:rPr>
      </w:pPr>
    </w:p>
    <w:p w14:paraId="69EBE1F2" w14:textId="77777777" w:rsidR="00CE21EC" w:rsidRPr="00BE6C78" w:rsidRDefault="00006886" w:rsidP="00014087">
      <w:pPr>
        <w:pStyle w:val="Standard"/>
        <w:jc w:val="center"/>
        <w:rPr>
          <w:rFonts w:ascii="Calibri" w:eastAsia="Candara" w:hAnsi="Calibri" w:cs="Calibri"/>
          <w:b/>
          <w:bCs/>
          <w:sz w:val="22"/>
          <w:szCs w:val="22"/>
        </w:rPr>
      </w:pPr>
      <w:r w:rsidRPr="00BE6C78">
        <w:rPr>
          <w:rFonts w:ascii="Calibri" w:hAnsi="Calibri" w:cs="Calibri"/>
          <w:b/>
          <w:bCs/>
          <w:sz w:val="22"/>
          <w:szCs w:val="22"/>
        </w:rPr>
        <w:t>§ 5</w:t>
      </w:r>
    </w:p>
    <w:p w14:paraId="1947E6BF" w14:textId="77777777" w:rsidR="00CE21EC" w:rsidRPr="00BE6C78" w:rsidRDefault="00006886" w:rsidP="000163BB">
      <w:pPr>
        <w:pStyle w:val="Standard"/>
        <w:numPr>
          <w:ilvl w:val="0"/>
          <w:numId w:val="17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Wykonawca w szczeg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lności zobowiązany jest do:</w:t>
      </w:r>
    </w:p>
    <w:p w14:paraId="766BDB17" w14:textId="13A6B966" w:rsidR="00CE21EC" w:rsidRPr="00BE6C78" w:rsidRDefault="00006886" w:rsidP="000163BB">
      <w:pPr>
        <w:pStyle w:val="Standard"/>
        <w:numPr>
          <w:ilvl w:val="0"/>
          <w:numId w:val="19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wykonania przedmiotu umowy zgodnie z obowiązującymi przepisami oraz zasadami wiedzy technicznej i sztuką budowlaną,</w:t>
      </w:r>
      <w:r w:rsidR="002118F7" w:rsidRPr="00BE6C78">
        <w:rPr>
          <w:rFonts w:ascii="Calibri" w:hAnsi="Calibri" w:cs="Calibri"/>
          <w:sz w:val="22"/>
          <w:szCs w:val="22"/>
          <w:lang w:val="pl-PL"/>
        </w:rPr>
        <w:t xml:space="preserve"> zgodnie z ustaleniami z Zamawiającym oraz zasadami współczesnej wiedzy technicznej,</w:t>
      </w:r>
    </w:p>
    <w:p w14:paraId="604069E3" w14:textId="0F666522" w:rsidR="00CE21EC" w:rsidRPr="00BE6C78" w:rsidRDefault="00006886" w:rsidP="000163BB">
      <w:pPr>
        <w:pStyle w:val="Standard"/>
        <w:numPr>
          <w:ilvl w:val="0"/>
          <w:numId w:val="19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oznakowania i zabezpieczenia rob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t zgodnie z przepisami obowiązującymi w tym zakresie;</w:t>
      </w:r>
    </w:p>
    <w:p w14:paraId="2B9BD42E" w14:textId="437B38D3" w:rsidR="00F76C50" w:rsidRPr="00BE6C78" w:rsidRDefault="00F76C50" w:rsidP="000163BB">
      <w:pPr>
        <w:pStyle w:val="Standard"/>
        <w:numPr>
          <w:ilvl w:val="0"/>
          <w:numId w:val="19"/>
        </w:numPr>
        <w:ind w:left="851" w:hanging="425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wbudowania całości dostarczonego kruszywa w dniu jego dostawy na miejsce wbudowania; </w:t>
      </w:r>
    </w:p>
    <w:p w14:paraId="222B082D" w14:textId="48C40060" w:rsidR="00CE21EC" w:rsidRPr="00BE6C78" w:rsidRDefault="00006886" w:rsidP="000163BB">
      <w:pPr>
        <w:pStyle w:val="Standard"/>
        <w:numPr>
          <w:ilvl w:val="0"/>
          <w:numId w:val="19"/>
        </w:numPr>
        <w:ind w:left="851" w:hanging="425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BE6C78">
        <w:rPr>
          <w:rFonts w:ascii="Calibri" w:hAnsi="Calibri" w:cs="Calibri"/>
          <w:color w:val="auto"/>
          <w:sz w:val="22"/>
          <w:szCs w:val="22"/>
          <w:lang w:val="pl-PL"/>
        </w:rPr>
        <w:t>przedkładania Zamawiającemu dokument</w:t>
      </w:r>
      <w:r w:rsidR="00D01622" w:rsidRPr="00BE6C78">
        <w:rPr>
          <w:rFonts w:ascii="Calibri" w:hAnsi="Calibri" w:cs="Calibri"/>
          <w:color w:val="auto"/>
          <w:sz w:val="22"/>
          <w:szCs w:val="22"/>
          <w:lang w:val="pl-PL"/>
        </w:rPr>
        <w:t>ów</w:t>
      </w:r>
      <w:r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 „WZ”, potwierdzając</w:t>
      </w:r>
      <w:r w:rsidR="00D01622" w:rsidRPr="00BE6C78">
        <w:rPr>
          <w:rFonts w:ascii="Calibri" w:hAnsi="Calibri" w:cs="Calibri"/>
          <w:color w:val="auto"/>
          <w:sz w:val="22"/>
          <w:szCs w:val="22"/>
          <w:lang w:val="pl-PL"/>
        </w:rPr>
        <w:t>ych</w:t>
      </w:r>
      <w:r w:rsidR="00F76C50"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 </w:t>
      </w:r>
      <w:r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wydanie materiału przez zakład dla każdej remontowanej drogi wyznaczonej </w:t>
      </w:r>
      <w:r w:rsidR="005877C6" w:rsidRPr="00BE6C78">
        <w:rPr>
          <w:rFonts w:ascii="Calibri" w:hAnsi="Calibri" w:cs="Calibri"/>
          <w:color w:val="auto"/>
          <w:sz w:val="22"/>
          <w:szCs w:val="22"/>
          <w:lang w:val="pl-PL"/>
        </w:rPr>
        <w:t>przez Zamawiającego</w:t>
      </w:r>
      <w:r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; </w:t>
      </w:r>
    </w:p>
    <w:p w14:paraId="67E57099" w14:textId="77777777" w:rsidR="00CE21EC" w:rsidRPr="00BE6C78" w:rsidRDefault="00006886" w:rsidP="000163BB">
      <w:pPr>
        <w:pStyle w:val="Standard"/>
        <w:numPr>
          <w:ilvl w:val="0"/>
          <w:numId w:val="19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konsultowania na bieżąco rob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t z Zamawiającym,</w:t>
      </w:r>
    </w:p>
    <w:p w14:paraId="681D9E02" w14:textId="77777777" w:rsidR="00CE21EC" w:rsidRPr="00BE6C78" w:rsidRDefault="00006886" w:rsidP="000163BB">
      <w:pPr>
        <w:pStyle w:val="Standard"/>
        <w:numPr>
          <w:ilvl w:val="0"/>
          <w:numId w:val="19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niezwłocznego sygnalizowania Zamawiającemu zaistnienia istotnych problem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w, kt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rych Wykonawca, mimo dołożenia należytej staranności nie będzie w stanie rozwiązać we własnym zakresie,</w:t>
      </w:r>
    </w:p>
    <w:p w14:paraId="5343994D" w14:textId="77777777" w:rsidR="00CE21EC" w:rsidRPr="00BE6C78" w:rsidRDefault="00006886" w:rsidP="000163BB">
      <w:pPr>
        <w:pStyle w:val="Standard"/>
        <w:numPr>
          <w:ilvl w:val="0"/>
          <w:numId w:val="19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uporządkowania terenu po zakończeniu rob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t,</w:t>
      </w:r>
    </w:p>
    <w:p w14:paraId="635D125C" w14:textId="77777777" w:rsidR="00CE21EC" w:rsidRPr="00BE6C78" w:rsidRDefault="00006886" w:rsidP="000163BB">
      <w:pPr>
        <w:pStyle w:val="Standard"/>
        <w:numPr>
          <w:ilvl w:val="0"/>
          <w:numId w:val="19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wykonania zadania z dołożeniem należytej starannoś</w:t>
      </w:r>
      <w:r w:rsidRPr="00BE6C78">
        <w:rPr>
          <w:rFonts w:ascii="Calibri" w:hAnsi="Calibri" w:cs="Calibri"/>
          <w:sz w:val="22"/>
          <w:szCs w:val="22"/>
          <w:lang w:val="it-IT"/>
        </w:rPr>
        <w:t>ci,</w:t>
      </w:r>
    </w:p>
    <w:p w14:paraId="04964923" w14:textId="77777777" w:rsidR="00CE21EC" w:rsidRPr="00BE6C78" w:rsidRDefault="00006886" w:rsidP="000163BB">
      <w:pPr>
        <w:pStyle w:val="Standard"/>
        <w:numPr>
          <w:ilvl w:val="0"/>
          <w:numId w:val="19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ochrony mienia, zabezpieczenia przeciw pożarowego, przestrzegania przepis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w BHP, utrzymania og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lnego porządku na terenie prac budowlanych,</w:t>
      </w:r>
    </w:p>
    <w:p w14:paraId="148084E8" w14:textId="1F920694" w:rsidR="00CE21EC" w:rsidRPr="00BE6C78" w:rsidRDefault="00006886" w:rsidP="000163BB">
      <w:pPr>
        <w:pStyle w:val="Standard"/>
        <w:numPr>
          <w:ilvl w:val="0"/>
          <w:numId w:val="19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oznakowania i zabezpieczenia rob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t zgodnie z przepisami obowiązującymi w tym zakresie</w:t>
      </w:r>
      <w:r w:rsidR="00F76C50" w:rsidRPr="00BE6C78">
        <w:rPr>
          <w:rFonts w:ascii="Calibri" w:hAnsi="Calibri" w:cs="Calibri"/>
          <w:sz w:val="22"/>
          <w:szCs w:val="22"/>
          <w:lang w:val="pl-PL"/>
        </w:rPr>
        <w:t>,</w:t>
      </w:r>
    </w:p>
    <w:p w14:paraId="21776CCF" w14:textId="77777777" w:rsidR="00CE21EC" w:rsidRPr="00BE6C78" w:rsidRDefault="00006886" w:rsidP="000163BB">
      <w:pPr>
        <w:pStyle w:val="Standard"/>
        <w:numPr>
          <w:ilvl w:val="0"/>
          <w:numId w:val="19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pokrywania wszelkich koszt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w i opłat koniecznych do wykonania przedmiotu umowy,</w:t>
      </w:r>
    </w:p>
    <w:p w14:paraId="7D960156" w14:textId="77777777" w:rsidR="00CE21EC" w:rsidRPr="00BE6C78" w:rsidRDefault="00006886" w:rsidP="000163BB">
      <w:pPr>
        <w:pStyle w:val="Standard"/>
        <w:numPr>
          <w:ilvl w:val="0"/>
          <w:numId w:val="19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załatwienia wszystkich spraw formalno- prawnych i ponoszenia ich koszt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w, koniecznych do wykonania przedmiotu Zam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 xml:space="preserve">wienia zgodnie z obowiązującymi przepisami prawa, </w:t>
      </w:r>
    </w:p>
    <w:p w14:paraId="7EBE2CA9" w14:textId="11BB0F43" w:rsidR="00CE21EC" w:rsidRPr="00BE6C78" w:rsidRDefault="00006886" w:rsidP="000163BB">
      <w:pPr>
        <w:pStyle w:val="Standard"/>
        <w:numPr>
          <w:ilvl w:val="0"/>
          <w:numId w:val="20"/>
        </w:numPr>
        <w:ind w:left="426" w:hanging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Zamawiający w szczeg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lności zobowiązany jest do dokonania odbior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 xml:space="preserve">w w terminie </w:t>
      </w:r>
      <w:r w:rsidR="00437920" w:rsidRPr="00BE6C78">
        <w:rPr>
          <w:rFonts w:ascii="Calibri" w:hAnsi="Calibri" w:cs="Calibri"/>
          <w:sz w:val="22"/>
          <w:szCs w:val="22"/>
          <w:lang w:val="pl-PL"/>
        </w:rPr>
        <w:t>do 21</w:t>
      </w:r>
      <w:r w:rsidRPr="00BE6C78">
        <w:rPr>
          <w:rFonts w:ascii="Calibri" w:hAnsi="Calibri" w:cs="Calibri"/>
          <w:sz w:val="22"/>
          <w:szCs w:val="22"/>
          <w:lang w:val="pl-PL"/>
        </w:rPr>
        <w:t xml:space="preserve"> dni od dnia </w:t>
      </w:r>
      <w:r w:rsidR="00F76C50"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poprawnie dokonanego </w:t>
      </w:r>
      <w:r w:rsidRPr="00BE6C78">
        <w:rPr>
          <w:rFonts w:ascii="Calibri" w:hAnsi="Calibri" w:cs="Calibri"/>
          <w:color w:val="auto"/>
          <w:sz w:val="22"/>
          <w:szCs w:val="22"/>
          <w:lang w:val="pl-PL"/>
        </w:rPr>
        <w:t>zgłoszenia wykonania rob</w:t>
      </w:r>
      <w:r w:rsidRPr="00BE6C78">
        <w:rPr>
          <w:rFonts w:ascii="Calibri" w:hAnsi="Calibri" w:cs="Calibri"/>
          <w:color w:val="auto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color w:val="auto"/>
          <w:sz w:val="22"/>
          <w:szCs w:val="22"/>
          <w:lang w:val="pl-PL"/>
        </w:rPr>
        <w:t>t będących przedmiotem umowy wynikających z pisemnej dyspozycji.</w:t>
      </w:r>
      <w:r w:rsidR="00F76C50"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 Brak któregokolwiek z dokumentów </w:t>
      </w:r>
      <w:r w:rsidR="004000AC"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określonych w §2 ust. </w:t>
      </w:r>
      <w:r w:rsidR="00D01622" w:rsidRPr="00BE6C78">
        <w:rPr>
          <w:rFonts w:ascii="Calibri" w:hAnsi="Calibri" w:cs="Calibri"/>
          <w:color w:val="auto"/>
          <w:sz w:val="22"/>
          <w:szCs w:val="22"/>
          <w:lang w:val="pl-PL"/>
        </w:rPr>
        <w:t>11</w:t>
      </w:r>
      <w:r w:rsidR="004000AC"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 stanowić będzie podstawę do odmowy przystąpienia do odbioru wykonanych robót, a </w:t>
      </w:r>
      <w:r w:rsidR="00437920" w:rsidRPr="00BE6C78">
        <w:rPr>
          <w:rFonts w:ascii="Calibri" w:hAnsi="Calibri" w:cs="Calibri"/>
          <w:color w:val="auto"/>
          <w:sz w:val="22"/>
          <w:szCs w:val="22"/>
          <w:lang w:val="pl-PL"/>
        </w:rPr>
        <w:t>21</w:t>
      </w:r>
      <w:r w:rsidR="004000AC" w:rsidRPr="00BE6C78">
        <w:rPr>
          <w:rFonts w:ascii="Calibri" w:hAnsi="Calibri" w:cs="Calibri"/>
          <w:color w:val="auto"/>
          <w:sz w:val="22"/>
          <w:szCs w:val="22"/>
          <w:lang w:val="pl-PL"/>
        </w:rPr>
        <w:t>- termin na dokonanie odbioru liczony będzie od dnia uzupełnienia braków.</w:t>
      </w:r>
    </w:p>
    <w:p w14:paraId="60C4494D" w14:textId="77777777" w:rsidR="00CE21EC" w:rsidRPr="00BE6C78" w:rsidRDefault="00CE21EC" w:rsidP="00014087">
      <w:pPr>
        <w:pStyle w:val="Standard"/>
        <w:ind w:left="360"/>
        <w:jc w:val="both"/>
        <w:rPr>
          <w:rFonts w:ascii="Calibri" w:eastAsia="Candara" w:hAnsi="Calibri" w:cs="Calibri"/>
          <w:color w:val="auto"/>
          <w:sz w:val="22"/>
          <w:szCs w:val="22"/>
          <w:lang w:val="pl-PL"/>
        </w:rPr>
      </w:pPr>
    </w:p>
    <w:p w14:paraId="653CFD31" w14:textId="77777777" w:rsidR="00CE21EC" w:rsidRPr="00BE6C78" w:rsidRDefault="00006886" w:rsidP="00014087">
      <w:pPr>
        <w:pStyle w:val="Standard"/>
        <w:jc w:val="center"/>
        <w:rPr>
          <w:rFonts w:ascii="Calibri" w:eastAsia="Candara" w:hAnsi="Calibri" w:cs="Calibri"/>
          <w:b/>
          <w:bCs/>
          <w:sz w:val="22"/>
          <w:szCs w:val="22"/>
        </w:rPr>
      </w:pPr>
      <w:r w:rsidRPr="00BE6C78">
        <w:rPr>
          <w:rFonts w:ascii="Calibri" w:hAnsi="Calibri" w:cs="Calibri"/>
          <w:b/>
          <w:bCs/>
          <w:sz w:val="22"/>
          <w:szCs w:val="22"/>
        </w:rPr>
        <w:t>§ 6</w:t>
      </w:r>
    </w:p>
    <w:p w14:paraId="23A9C698" w14:textId="2825CE53" w:rsidR="00F07582" w:rsidRPr="00E01C66" w:rsidRDefault="00006886" w:rsidP="000163BB">
      <w:pPr>
        <w:pStyle w:val="Standard"/>
        <w:numPr>
          <w:ilvl w:val="0"/>
          <w:numId w:val="22"/>
        </w:numPr>
        <w:ind w:left="426" w:hanging="426"/>
        <w:jc w:val="both"/>
        <w:rPr>
          <w:rFonts w:ascii="Calibri" w:hAnsi="Calibri" w:cs="Calibri"/>
          <w:b/>
          <w:bCs/>
          <w:color w:val="auto"/>
          <w:sz w:val="22"/>
          <w:szCs w:val="22"/>
          <w:lang w:val="pl-PL"/>
        </w:rPr>
      </w:pPr>
      <w:r w:rsidRPr="00030EB7">
        <w:rPr>
          <w:rFonts w:ascii="Calibri" w:hAnsi="Calibri" w:cs="Calibri"/>
          <w:color w:val="auto"/>
          <w:sz w:val="22"/>
          <w:szCs w:val="22"/>
          <w:lang w:val="pl-PL"/>
        </w:rPr>
        <w:t xml:space="preserve">Wszystkie roboty wynikające z niniejszej umowy Wykonawca </w:t>
      </w:r>
      <w:r w:rsidR="00210DD9" w:rsidRPr="00030EB7">
        <w:rPr>
          <w:rFonts w:ascii="Calibri" w:hAnsi="Calibri" w:cs="Calibri"/>
          <w:color w:val="auto"/>
          <w:sz w:val="22"/>
          <w:szCs w:val="22"/>
          <w:lang w:val="pl-PL"/>
        </w:rPr>
        <w:t>wykona</w:t>
      </w:r>
      <w:r w:rsidRPr="00030EB7">
        <w:rPr>
          <w:rFonts w:ascii="Calibri" w:hAnsi="Calibri" w:cs="Calibri"/>
          <w:color w:val="auto"/>
          <w:sz w:val="22"/>
          <w:szCs w:val="22"/>
          <w:lang w:val="pl-PL"/>
        </w:rPr>
        <w:t xml:space="preserve"> </w:t>
      </w:r>
      <w:r w:rsidR="00AB1CA2" w:rsidRPr="00030EB7">
        <w:rPr>
          <w:rFonts w:ascii="Calibri" w:hAnsi="Calibri" w:cs="Calibri"/>
          <w:b/>
          <w:bCs/>
          <w:color w:val="auto"/>
          <w:sz w:val="22"/>
          <w:szCs w:val="22"/>
          <w:lang w:val="pl-PL"/>
        </w:rPr>
        <w:t>w</w:t>
      </w:r>
      <w:r w:rsidR="00AB1CA2" w:rsidRPr="00DC345B">
        <w:rPr>
          <w:rFonts w:ascii="Calibri" w:hAnsi="Calibri" w:cs="Calibri"/>
          <w:b/>
          <w:bCs/>
          <w:color w:val="FF0000"/>
          <w:sz w:val="22"/>
          <w:szCs w:val="22"/>
          <w:lang w:val="pl-PL"/>
        </w:rPr>
        <w:t xml:space="preserve"> </w:t>
      </w:r>
      <w:r w:rsidR="00AB1CA2" w:rsidRPr="00E01C66">
        <w:rPr>
          <w:rFonts w:ascii="Calibri" w:hAnsi="Calibri" w:cs="Calibri"/>
          <w:b/>
          <w:bCs/>
          <w:color w:val="auto"/>
          <w:sz w:val="22"/>
          <w:szCs w:val="22"/>
          <w:lang w:val="pl-PL"/>
        </w:rPr>
        <w:t>terminie 6</w:t>
      </w:r>
      <w:r w:rsidR="00916710" w:rsidRPr="00E01C66">
        <w:rPr>
          <w:rFonts w:ascii="Calibri" w:hAnsi="Calibri" w:cs="Calibri"/>
          <w:b/>
          <w:bCs/>
          <w:color w:val="auto"/>
          <w:sz w:val="22"/>
          <w:szCs w:val="22"/>
          <w:lang w:val="pl-PL"/>
        </w:rPr>
        <w:t xml:space="preserve"> miesięcy od dnia podpisania umowy</w:t>
      </w:r>
      <w:r w:rsidR="00D6532C" w:rsidRPr="00E01C66">
        <w:rPr>
          <w:rFonts w:ascii="Calibri" w:hAnsi="Calibri" w:cs="Calibri"/>
          <w:b/>
          <w:bCs/>
          <w:color w:val="auto"/>
          <w:sz w:val="22"/>
          <w:szCs w:val="22"/>
          <w:lang w:val="pl-PL"/>
        </w:rPr>
        <w:t xml:space="preserve"> r.</w:t>
      </w:r>
      <w:r w:rsidR="00DE147A" w:rsidRPr="00E01C66">
        <w:rPr>
          <w:rFonts w:ascii="Calibri" w:hAnsi="Calibri" w:cs="Calibri"/>
          <w:b/>
          <w:bCs/>
          <w:color w:val="auto"/>
          <w:sz w:val="22"/>
          <w:szCs w:val="22"/>
          <w:lang w:val="pl-PL"/>
        </w:rPr>
        <w:t xml:space="preserve"> </w:t>
      </w:r>
      <w:r w:rsidR="00210DD9" w:rsidRPr="00E01C66">
        <w:rPr>
          <w:rFonts w:ascii="Calibri" w:hAnsi="Calibri" w:cs="Calibri"/>
          <w:b/>
          <w:bCs/>
          <w:color w:val="auto"/>
          <w:sz w:val="22"/>
          <w:szCs w:val="22"/>
          <w:lang w:val="pl-PL"/>
        </w:rPr>
        <w:t>z zastrzeżeniem postanowień §</w:t>
      </w:r>
      <w:r w:rsidR="00E3670C" w:rsidRPr="00E01C66">
        <w:rPr>
          <w:rFonts w:ascii="Calibri" w:hAnsi="Calibri" w:cs="Calibri"/>
          <w:b/>
          <w:bCs/>
          <w:color w:val="auto"/>
          <w:sz w:val="22"/>
          <w:szCs w:val="22"/>
          <w:lang w:val="pl-PL"/>
        </w:rPr>
        <w:t>4</w:t>
      </w:r>
      <w:r w:rsidR="00210DD9" w:rsidRPr="00E01C66">
        <w:rPr>
          <w:rFonts w:ascii="Calibri" w:hAnsi="Calibri" w:cs="Calibri"/>
          <w:b/>
          <w:bCs/>
          <w:color w:val="auto"/>
          <w:sz w:val="22"/>
          <w:szCs w:val="22"/>
          <w:lang w:val="pl-PL"/>
        </w:rPr>
        <w:t xml:space="preserve"> ust. </w:t>
      </w:r>
      <w:r w:rsidR="00E3670C" w:rsidRPr="00E01C66">
        <w:rPr>
          <w:rFonts w:ascii="Calibri" w:hAnsi="Calibri" w:cs="Calibri"/>
          <w:b/>
          <w:bCs/>
          <w:color w:val="auto"/>
          <w:sz w:val="22"/>
          <w:szCs w:val="22"/>
          <w:lang w:val="pl-PL"/>
        </w:rPr>
        <w:t>1</w:t>
      </w:r>
      <w:r w:rsidR="00210DD9" w:rsidRPr="00E01C66">
        <w:rPr>
          <w:rFonts w:ascii="Calibri" w:hAnsi="Calibri" w:cs="Calibri"/>
          <w:b/>
          <w:bCs/>
          <w:color w:val="auto"/>
          <w:sz w:val="22"/>
          <w:szCs w:val="22"/>
          <w:lang w:val="pl-PL"/>
        </w:rPr>
        <w:t>.</w:t>
      </w:r>
    </w:p>
    <w:p w14:paraId="38896A73" w14:textId="5F1AD6A8" w:rsidR="00CE21EC" w:rsidRPr="00BE6C78" w:rsidRDefault="00006886" w:rsidP="000163BB">
      <w:pPr>
        <w:pStyle w:val="Standard"/>
        <w:numPr>
          <w:ilvl w:val="0"/>
          <w:numId w:val="22"/>
        </w:numPr>
        <w:ind w:left="426" w:hanging="426"/>
        <w:jc w:val="both"/>
        <w:rPr>
          <w:rFonts w:ascii="Calibri" w:hAnsi="Calibri" w:cs="Calibri"/>
          <w:b/>
          <w:bCs/>
          <w:color w:val="auto"/>
          <w:sz w:val="22"/>
          <w:szCs w:val="22"/>
          <w:lang w:val="pl-PL"/>
        </w:rPr>
      </w:pPr>
      <w:r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Za rozpoczęcie realizacji przedmiotu umowy strony przyjmują </w:t>
      </w:r>
      <w:r w:rsidRPr="00BE6C78">
        <w:rPr>
          <w:rFonts w:ascii="Calibri" w:hAnsi="Calibri" w:cs="Calibri"/>
          <w:color w:val="auto"/>
          <w:sz w:val="22"/>
          <w:szCs w:val="22"/>
          <w:lang w:val="nl-NL"/>
        </w:rPr>
        <w:t>dat</w:t>
      </w:r>
      <w:r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ę </w:t>
      </w:r>
      <w:r w:rsidR="00E3670C"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jej </w:t>
      </w:r>
      <w:r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zawarcia. </w:t>
      </w:r>
    </w:p>
    <w:p w14:paraId="0AC57EE5" w14:textId="77777777" w:rsidR="00CE21EC" w:rsidRPr="00BE6C78" w:rsidRDefault="00CE21EC" w:rsidP="00014087">
      <w:pPr>
        <w:pStyle w:val="Standard"/>
        <w:widowControl/>
        <w:tabs>
          <w:tab w:val="left" w:pos="720"/>
        </w:tabs>
        <w:suppressAutoHyphens w:val="0"/>
        <w:rPr>
          <w:rFonts w:ascii="Calibri" w:eastAsia="Candara" w:hAnsi="Calibri" w:cs="Calibri"/>
          <w:sz w:val="22"/>
          <w:szCs w:val="22"/>
          <w:lang w:val="pl-PL"/>
        </w:rPr>
      </w:pPr>
    </w:p>
    <w:p w14:paraId="55A1C4BF" w14:textId="77777777" w:rsidR="00CE21EC" w:rsidRPr="00BE6C78" w:rsidRDefault="00006886" w:rsidP="00014087">
      <w:pPr>
        <w:pStyle w:val="Standard"/>
        <w:jc w:val="center"/>
        <w:rPr>
          <w:rFonts w:ascii="Calibri" w:eastAsia="Candara" w:hAnsi="Calibri" w:cs="Calibri"/>
          <w:b/>
          <w:bCs/>
          <w:sz w:val="22"/>
          <w:szCs w:val="22"/>
        </w:rPr>
      </w:pPr>
      <w:r w:rsidRPr="00BE6C78">
        <w:rPr>
          <w:rFonts w:ascii="Calibri" w:hAnsi="Calibri" w:cs="Calibri"/>
          <w:b/>
          <w:bCs/>
          <w:sz w:val="22"/>
          <w:szCs w:val="22"/>
        </w:rPr>
        <w:t>§ 7</w:t>
      </w:r>
    </w:p>
    <w:p w14:paraId="2E6BA282" w14:textId="2B69225C" w:rsidR="00F07582" w:rsidRPr="00BE6C78" w:rsidRDefault="002118F7" w:rsidP="000163BB">
      <w:pPr>
        <w:pStyle w:val="Standard"/>
        <w:numPr>
          <w:ilvl w:val="3"/>
          <w:numId w:val="23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eastAsia="Arial,Bold" w:hAnsi="Calibri" w:cs="Calibri"/>
          <w:color w:val="auto"/>
          <w:sz w:val="22"/>
          <w:szCs w:val="22"/>
          <w:lang w:val="pl-PL"/>
        </w:rPr>
        <w:t>Wszystkie materiały</w:t>
      </w:r>
      <w:r w:rsidR="007F59F1">
        <w:rPr>
          <w:rFonts w:ascii="Calibri" w:eastAsia="Arial,Bold" w:hAnsi="Calibri" w:cs="Calibri"/>
          <w:color w:val="auto"/>
          <w:sz w:val="22"/>
          <w:szCs w:val="22"/>
          <w:lang w:val="pl-PL"/>
        </w:rPr>
        <w:t>, maszyny</w:t>
      </w:r>
      <w:r w:rsidRPr="00BE6C78">
        <w:rPr>
          <w:rFonts w:ascii="Calibri" w:eastAsia="Arial,Bold" w:hAnsi="Calibri" w:cs="Calibri"/>
          <w:color w:val="auto"/>
          <w:sz w:val="22"/>
          <w:szCs w:val="22"/>
          <w:lang w:val="pl-PL"/>
        </w:rPr>
        <w:t xml:space="preserve"> i urządzenia niezbędne do wykonania przedmiotu umowy</w:t>
      </w:r>
      <w:r w:rsidR="00F07582" w:rsidRPr="00BE6C78">
        <w:rPr>
          <w:rFonts w:ascii="Calibri" w:eastAsia="Arial,Bold" w:hAnsi="Calibri" w:cs="Calibri"/>
          <w:color w:val="auto"/>
          <w:sz w:val="22"/>
          <w:szCs w:val="22"/>
          <w:lang w:val="pl-PL"/>
        </w:rPr>
        <w:t xml:space="preserve"> jak również ich transport i dostarczenie zapewnia Wykonawca.</w:t>
      </w:r>
    </w:p>
    <w:p w14:paraId="6BB096E4" w14:textId="77777777" w:rsidR="00F07582" w:rsidRPr="00BE6C78" w:rsidRDefault="00F07582" w:rsidP="000163BB">
      <w:pPr>
        <w:pStyle w:val="Standard"/>
        <w:numPr>
          <w:ilvl w:val="3"/>
          <w:numId w:val="23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eastAsia="Arial,Bold" w:hAnsi="Calibri" w:cs="Calibri"/>
          <w:color w:val="auto"/>
          <w:sz w:val="22"/>
          <w:szCs w:val="22"/>
          <w:lang w:val="pl-PL"/>
        </w:rPr>
        <w:t>E</w:t>
      </w:r>
      <w:r w:rsidR="002118F7" w:rsidRPr="00BE6C78">
        <w:rPr>
          <w:rFonts w:ascii="Calibri" w:eastAsia="Arial,Bold" w:hAnsi="Calibri" w:cs="Calibri"/>
          <w:color w:val="auto"/>
          <w:sz w:val="22"/>
          <w:szCs w:val="22"/>
          <w:lang w:val="pl-PL"/>
        </w:rPr>
        <w:t>ksploatacja maszyn i urządzeń obciążają Wykonawcę</w:t>
      </w:r>
      <w:r w:rsidRPr="00BE6C78">
        <w:rPr>
          <w:rFonts w:ascii="Calibri" w:eastAsia="Arial,Bold" w:hAnsi="Calibri" w:cs="Calibri"/>
          <w:color w:val="auto"/>
          <w:sz w:val="22"/>
          <w:szCs w:val="22"/>
          <w:lang w:val="pl-PL"/>
        </w:rPr>
        <w:t>.</w:t>
      </w:r>
    </w:p>
    <w:p w14:paraId="55662BF2" w14:textId="77C1945C" w:rsidR="00DB5790" w:rsidRPr="00BE6C78" w:rsidRDefault="00F07582" w:rsidP="000163BB">
      <w:pPr>
        <w:pStyle w:val="Standard"/>
        <w:numPr>
          <w:ilvl w:val="3"/>
          <w:numId w:val="23"/>
        </w:numPr>
        <w:ind w:left="426" w:hanging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BE6C78">
        <w:rPr>
          <w:rFonts w:ascii="Calibri" w:hAnsi="Calibri" w:cs="Calibri"/>
          <w:color w:val="auto"/>
          <w:sz w:val="22"/>
          <w:szCs w:val="22"/>
          <w:lang w:val="pl-PL"/>
        </w:rPr>
        <w:t>M</w:t>
      </w:r>
      <w:r w:rsidR="002118F7" w:rsidRPr="00BE6C78">
        <w:rPr>
          <w:rFonts w:ascii="Calibri" w:hAnsi="Calibri" w:cs="Calibri"/>
          <w:color w:val="auto"/>
          <w:sz w:val="22"/>
          <w:szCs w:val="22"/>
          <w:lang w:val="pl-PL"/>
        </w:rPr>
        <w:t>ateriały, urządzenia i wyposażenie użyte do wykonania przedmiotu umowy muszą być dopuszczone do stosowania na terenie RP oraz spełniać warunki określone w ustawie z dnia 7 lipca 2020 r. Prawo budowlane (tekst jednolity Dz.U. z 202</w:t>
      </w:r>
      <w:r w:rsidR="00BE6C78">
        <w:rPr>
          <w:rFonts w:ascii="Calibri" w:hAnsi="Calibri" w:cs="Calibri"/>
          <w:color w:val="auto"/>
          <w:sz w:val="22"/>
          <w:szCs w:val="22"/>
          <w:lang w:val="pl-PL"/>
        </w:rPr>
        <w:t>3</w:t>
      </w:r>
      <w:r w:rsidR="002118F7"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 r., poz. </w:t>
      </w:r>
      <w:r w:rsidR="00BE6C78">
        <w:rPr>
          <w:rFonts w:ascii="Calibri" w:hAnsi="Calibri" w:cs="Calibri"/>
          <w:color w:val="auto"/>
          <w:sz w:val="22"/>
          <w:szCs w:val="22"/>
          <w:lang w:val="pl-PL"/>
        </w:rPr>
        <w:t>682</w:t>
      </w:r>
      <w:r w:rsidR="002118F7"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 ze zm.) oraz m.in. w Rozporządzeniu Ministra Infrastruktury</w:t>
      </w:r>
      <w:r w:rsid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 z dnia 17 listopada 2016 r. </w:t>
      </w:r>
      <w:r w:rsidR="002118F7" w:rsidRPr="00BE6C78">
        <w:rPr>
          <w:rFonts w:ascii="Calibri" w:hAnsi="Calibri" w:cs="Calibri"/>
          <w:color w:val="auto"/>
          <w:sz w:val="22"/>
          <w:szCs w:val="22"/>
          <w:lang w:val="pl-PL"/>
        </w:rPr>
        <w:t>w sprawie sposobów deklarowania zgodności wyrobów budowlanych oraz sposobu znakowania ich znakiem budowlanym (Dz. U. z 202</w:t>
      </w:r>
      <w:r w:rsidR="00BE6C78">
        <w:rPr>
          <w:rFonts w:ascii="Calibri" w:hAnsi="Calibri" w:cs="Calibri"/>
          <w:color w:val="auto"/>
          <w:sz w:val="22"/>
          <w:szCs w:val="22"/>
          <w:lang w:val="pl-PL"/>
        </w:rPr>
        <w:t>3</w:t>
      </w:r>
      <w:r w:rsidR="002118F7"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 r., poz. </w:t>
      </w:r>
      <w:r w:rsidR="00BE6C78">
        <w:rPr>
          <w:rFonts w:ascii="Calibri" w:hAnsi="Calibri" w:cs="Calibri"/>
          <w:color w:val="auto"/>
          <w:sz w:val="22"/>
          <w:szCs w:val="22"/>
          <w:lang w:val="pl-PL"/>
        </w:rPr>
        <w:t>873</w:t>
      </w:r>
      <w:r w:rsidR="002118F7" w:rsidRPr="00BE6C78">
        <w:rPr>
          <w:rFonts w:ascii="Calibri" w:hAnsi="Calibri" w:cs="Calibri"/>
          <w:color w:val="auto"/>
          <w:sz w:val="22"/>
          <w:szCs w:val="22"/>
          <w:lang w:val="pl-PL"/>
        </w:rPr>
        <w:t>)</w:t>
      </w:r>
      <w:r w:rsidR="00BE6C78">
        <w:rPr>
          <w:rFonts w:ascii="Calibri" w:hAnsi="Calibri" w:cs="Calibri"/>
          <w:color w:val="auto"/>
          <w:sz w:val="22"/>
          <w:szCs w:val="22"/>
          <w:lang w:val="pl-PL"/>
        </w:rPr>
        <w:t>.</w:t>
      </w:r>
    </w:p>
    <w:p w14:paraId="10ED01A0" w14:textId="3B0C1799" w:rsidR="00DB5790" w:rsidRPr="00BE6C78" w:rsidRDefault="00DB5790" w:rsidP="000163BB">
      <w:pPr>
        <w:pStyle w:val="Standard"/>
        <w:numPr>
          <w:ilvl w:val="3"/>
          <w:numId w:val="23"/>
        </w:numPr>
        <w:ind w:left="426" w:hanging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EB2665">
        <w:rPr>
          <w:rFonts w:ascii="Calibri" w:hAnsi="Calibri" w:cs="Calibri"/>
          <w:color w:val="auto"/>
          <w:sz w:val="22"/>
          <w:szCs w:val="22"/>
          <w:lang w:val="pl-PL"/>
        </w:rPr>
        <w:t xml:space="preserve">Wykonawca będzie wytwórcą odpadów powstałych w wyniku realizacji przedmiotu zamówienia i to na </w:t>
      </w:r>
      <w:r w:rsidRPr="00EB2665">
        <w:rPr>
          <w:rFonts w:ascii="Calibri" w:hAnsi="Calibri" w:cs="Calibri"/>
          <w:color w:val="auto"/>
          <w:sz w:val="22"/>
          <w:szCs w:val="22"/>
          <w:lang w:val="pl-PL"/>
        </w:rPr>
        <w:lastRenderedPageBreak/>
        <w:t>wykonawcy będzie ciążył obowiązek wynikający z przepisów ustawy z dnia 14 grudnia 2012 r. o odpadach (Dz. U. z 202</w:t>
      </w:r>
      <w:r w:rsidR="00BE6C78" w:rsidRPr="00EB2665">
        <w:rPr>
          <w:rFonts w:ascii="Calibri" w:hAnsi="Calibri" w:cs="Calibri"/>
          <w:color w:val="auto"/>
          <w:sz w:val="22"/>
          <w:szCs w:val="22"/>
          <w:lang w:val="pl-PL"/>
        </w:rPr>
        <w:t>2</w:t>
      </w:r>
      <w:r w:rsidRPr="00EB2665">
        <w:rPr>
          <w:rFonts w:ascii="Calibri" w:hAnsi="Calibri" w:cs="Calibri"/>
          <w:color w:val="auto"/>
          <w:sz w:val="22"/>
          <w:szCs w:val="22"/>
          <w:lang w:val="pl-PL"/>
        </w:rPr>
        <w:t xml:space="preserve"> r. poz. </w:t>
      </w:r>
      <w:r w:rsidR="00BE6C78" w:rsidRPr="00EB2665">
        <w:rPr>
          <w:rFonts w:ascii="Calibri" w:hAnsi="Calibri" w:cs="Calibri"/>
          <w:color w:val="auto"/>
          <w:sz w:val="22"/>
          <w:szCs w:val="22"/>
          <w:lang w:val="pl-PL"/>
        </w:rPr>
        <w:t>69</w:t>
      </w:r>
      <w:r w:rsidRPr="00EB2665">
        <w:rPr>
          <w:rFonts w:ascii="Calibri" w:hAnsi="Calibri" w:cs="Calibri"/>
          <w:color w:val="auto"/>
          <w:sz w:val="22"/>
          <w:szCs w:val="22"/>
          <w:lang w:val="pl-PL"/>
        </w:rPr>
        <w:t xml:space="preserve">9 z późn. zm.). Wykonawca zobowiązany będzie do wywozu materiału z rozbiórek oraz robót ziemnych na wysypisko zlokalizowane we własnym zakresie zgodnie z obowiązującymi przepisami prawa. Do kalkulacji należy doliczyć ewentualne koszty utylizacji materiałów z rozbiórki przeznaczonych do wywozu na wysypisko. </w:t>
      </w:r>
    </w:p>
    <w:p w14:paraId="4281B0BD" w14:textId="77777777" w:rsidR="007F59F1" w:rsidRDefault="007F59F1" w:rsidP="00A34836">
      <w:pPr>
        <w:pStyle w:val="Nagwek"/>
        <w:tabs>
          <w:tab w:val="left" w:pos="708"/>
        </w:tabs>
        <w:rPr>
          <w:rFonts w:ascii="Calibri" w:hAnsi="Calibri" w:cs="Calibri"/>
          <w:b/>
          <w:bCs/>
          <w:sz w:val="22"/>
          <w:szCs w:val="22"/>
        </w:rPr>
      </w:pPr>
    </w:p>
    <w:p w14:paraId="48A583B4" w14:textId="182E47B5" w:rsidR="00CE21EC" w:rsidRPr="00BE6C78" w:rsidRDefault="00006886" w:rsidP="00014087">
      <w:pPr>
        <w:pStyle w:val="Nagwek"/>
        <w:tabs>
          <w:tab w:val="left" w:pos="708"/>
        </w:tabs>
        <w:jc w:val="center"/>
        <w:rPr>
          <w:rFonts w:ascii="Calibri" w:eastAsia="Candara" w:hAnsi="Calibri" w:cs="Calibri"/>
          <w:b/>
          <w:bCs/>
          <w:sz w:val="22"/>
          <w:szCs w:val="22"/>
        </w:rPr>
      </w:pPr>
      <w:r w:rsidRPr="00BE6C78">
        <w:rPr>
          <w:rFonts w:ascii="Calibri" w:hAnsi="Calibri" w:cs="Calibri"/>
          <w:b/>
          <w:bCs/>
          <w:sz w:val="22"/>
          <w:szCs w:val="22"/>
        </w:rPr>
        <w:t>§ 8</w:t>
      </w:r>
    </w:p>
    <w:p w14:paraId="719397F0" w14:textId="79E72BD2" w:rsidR="00CE21EC" w:rsidRPr="00BE6C78" w:rsidRDefault="00863CCA" w:rsidP="00014087">
      <w:pPr>
        <w:pStyle w:val="Standard"/>
        <w:jc w:val="both"/>
        <w:rPr>
          <w:rFonts w:ascii="Calibri" w:hAnsi="Calibri" w:cs="Calibri"/>
          <w:strike/>
          <w:color w:val="auto"/>
          <w:sz w:val="22"/>
          <w:szCs w:val="22"/>
          <w:lang w:val="pl-PL"/>
        </w:rPr>
      </w:pPr>
      <w:r w:rsidRPr="00BE6C78">
        <w:rPr>
          <w:rFonts w:ascii="Calibri" w:hAnsi="Calibri" w:cs="Calibri"/>
          <w:color w:val="auto"/>
          <w:sz w:val="22"/>
          <w:szCs w:val="22"/>
          <w:lang w:val="pl-PL"/>
        </w:rPr>
        <w:t>Wykonawca posiada umowę ubezpieczeniową, zapewniającą ochronę ubezpieczeniową obejmującą polisę OC na sumę gwarancyjną równą co najmniej 500 000 zł (słownie: pięćset tysięcy złotych 00/100) potwierdzającą ubezpieczenie w pełnym zakresie od odpowiedzialności deliktowej z tytułu prowadzonej działalności wobec powierzonego mienia i osób trzecich od zniszczenia wszelkiej własności spowodowanego działaniem, zaniechaniem lub niedopatrzeniem Wykonawcy. Wykonawca zobowiązany będzie do posiadania powyższego ubezpieczenia przez cały okres obowiązywania umowy</w:t>
      </w:r>
      <w:r w:rsidR="00D01622" w:rsidRPr="00BE6C78">
        <w:rPr>
          <w:rFonts w:ascii="Calibri" w:hAnsi="Calibri" w:cs="Calibri"/>
          <w:color w:val="auto"/>
          <w:sz w:val="22"/>
          <w:szCs w:val="22"/>
          <w:lang w:val="pl-PL"/>
        </w:rPr>
        <w:t>.</w:t>
      </w:r>
    </w:p>
    <w:p w14:paraId="4638B89D" w14:textId="77777777" w:rsidR="00CE21EC" w:rsidRPr="00BE6C78" w:rsidRDefault="00CE21EC" w:rsidP="00014087">
      <w:pPr>
        <w:pStyle w:val="Standard"/>
        <w:jc w:val="both"/>
        <w:rPr>
          <w:rFonts w:ascii="Calibri" w:eastAsia="Candara" w:hAnsi="Calibri" w:cs="Calibri"/>
          <w:color w:val="auto"/>
          <w:sz w:val="22"/>
          <w:szCs w:val="22"/>
          <w:lang w:val="pl-PL"/>
        </w:rPr>
      </w:pPr>
    </w:p>
    <w:p w14:paraId="090F4491" w14:textId="77777777" w:rsidR="00CE21EC" w:rsidRPr="00BE6C78" w:rsidRDefault="00006886" w:rsidP="00014087">
      <w:pPr>
        <w:pStyle w:val="Standard"/>
        <w:jc w:val="center"/>
        <w:rPr>
          <w:rFonts w:ascii="Calibri" w:eastAsia="Candara" w:hAnsi="Calibri" w:cs="Calibri"/>
          <w:b/>
          <w:bCs/>
          <w:sz w:val="22"/>
          <w:szCs w:val="22"/>
        </w:rPr>
      </w:pPr>
      <w:r w:rsidRPr="00BE6C78">
        <w:rPr>
          <w:rFonts w:ascii="Calibri" w:hAnsi="Calibri" w:cs="Calibri"/>
          <w:b/>
          <w:bCs/>
          <w:sz w:val="22"/>
          <w:szCs w:val="22"/>
        </w:rPr>
        <w:t>§ 9</w:t>
      </w:r>
    </w:p>
    <w:p w14:paraId="1337FC7B" w14:textId="422106FA" w:rsidR="00570E72" w:rsidRPr="00030EB7" w:rsidRDefault="00006886" w:rsidP="000163BB">
      <w:pPr>
        <w:pStyle w:val="Standard"/>
        <w:numPr>
          <w:ilvl w:val="0"/>
          <w:numId w:val="6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426" w:hanging="426"/>
        <w:jc w:val="both"/>
        <w:textAlignment w:val="baseline"/>
        <w:rPr>
          <w:rFonts w:ascii="Calibri" w:hAnsi="Calibri" w:cs="Calibri"/>
          <w:color w:val="auto"/>
          <w:sz w:val="22"/>
          <w:szCs w:val="22"/>
          <w:lang w:val="pl-PL"/>
        </w:rPr>
      </w:pPr>
      <w:r w:rsidRPr="00030EB7">
        <w:rPr>
          <w:rFonts w:ascii="Calibri" w:hAnsi="Calibri" w:cs="Calibri"/>
          <w:color w:val="auto"/>
          <w:sz w:val="22"/>
          <w:szCs w:val="22"/>
          <w:lang w:val="pl-PL"/>
        </w:rPr>
        <w:t xml:space="preserve">Wykonawca, w ramach ustalonego niniejszą umową wynagrodzenia, </w:t>
      </w:r>
      <w:r w:rsidR="005877C6" w:rsidRPr="00030EB7">
        <w:rPr>
          <w:rFonts w:ascii="Calibri" w:hAnsi="Calibri" w:cs="Calibri"/>
          <w:color w:val="auto"/>
          <w:sz w:val="22"/>
          <w:szCs w:val="22"/>
          <w:lang w:val="pl-PL"/>
        </w:rPr>
        <w:t>udziela gwarancji</w:t>
      </w:r>
      <w:r w:rsidRPr="00030EB7">
        <w:rPr>
          <w:rFonts w:ascii="Calibri" w:hAnsi="Calibri" w:cs="Calibri"/>
          <w:color w:val="auto"/>
          <w:sz w:val="22"/>
          <w:szCs w:val="22"/>
          <w:lang w:val="pl-PL"/>
        </w:rPr>
        <w:t xml:space="preserve"> jakości na materiały, urządzenia i roboty </w:t>
      </w:r>
      <w:r w:rsidR="000B35B5" w:rsidRPr="007859A7">
        <w:rPr>
          <w:rFonts w:ascii="Calibri" w:hAnsi="Calibri" w:cs="Calibri"/>
          <w:b/>
          <w:color w:val="auto"/>
          <w:sz w:val="22"/>
          <w:szCs w:val="22"/>
          <w:lang w:val="pl-PL"/>
        </w:rPr>
        <w:t>……</w:t>
      </w:r>
      <w:r w:rsidR="0093171B" w:rsidRPr="007859A7">
        <w:rPr>
          <w:rFonts w:ascii="Calibri" w:hAnsi="Calibri" w:cs="Calibri"/>
          <w:b/>
          <w:color w:val="auto"/>
          <w:sz w:val="22"/>
          <w:szCs w:val="22"/>
          <w:lang w:val="pl-PL"/>
        </w:rPr>
        <w:t xml:space="preserve"> miesi</w:t>
      </w:r>
      <w:r w:rsidR="00863CCA" w:rsidRPr="007859A7">
        <w:rPr>
          <w:rFonts w:ascii="Calibri" w:hAnsi="Calibri" w:cs="Calibri"/>
          <w:b/>
          <w:color w:val="auto"/>
          <w:sz w:val="22"/>
          <w:szCs w:val="22"/>
          <w:lang w:val="pl-PL"/>
        </w:rPr>
        <w:t>ęcy</w:t>
      </w:r>
      <w:r w:rsidRPr="007859A7">
        <w:rPr>
          <w:rFonts w:ascii="Calibri" w:hAnsi="Calibri" w:cs="Calibri"/>
          <w:color w:val="auto"/>
          <w:sz w:val="22"/>
          <w:szCs w:val="22"/>
          <w:lang w:val="pl-PL"/>
        </w:rPr>
        <w:t xml:space="preserve">, </w:t>
      </w:r>
      <w:r w:rsidRPr="00030EB7">
        <w:rPr>
          <w:rFonts w:ascii="Calibri" w:hAnsi="Calibri" w:cs="Calibri"/>
          <w:color w:val="auto"/>
          <w:sz w:val="22"/>
          <w:szCs w:val="22"/>
          <w:lang w:val="pl-PL"/>
        </w:rPr>
        <w:t>licząc od dnia odbioru końcowego zam</w:t>
      </w:r>
      <w:r w:rsidRPr="00030EB7">
        <w:rPr>
          <w:rFonts w:ascii="Calibri" w:hAnsi="Calibri" w:cs="Calibri"/>
          <w:color w:val="auto"/>
          <w:sz w:val="22"/>
          <w:szCs w:val="22"/>
          <w:lang w:val="es-ES_tradnl"/>
        </w:rPr>
        <w:t>ó</w:t>
      </w:r>
      <w:r w:rsidRPr="00030EB7">
        <w:rPr>
          <w:rFonts w:ascii="Calibri" w:hAnsi="Calibri" w:cs="Calibri"/>
          <w:color w:val="auto"/>
          <w:sz w:val="22"/>
          <w:szCs w:val="22"/>
          <w:lang w:val="pl-PL"/>
        </w:rPr>
        <w:t>wienia.</w:t>
      </w:r>
      <w:r w:rsidR="00570E72" w:rsidRPr="00030EB7">
        <w:rPr>
          <w:rFonts w:ascii="Calibri" w:hAnsi="Calibri" w:cs="Calibri"/>
          <w:color w:val="auto"/>
          <w:sz w:val="22"/>
          <w:szCs w:val="22"/>
          <w:lang w:val="pl-PL"/>
        </w:rPr>
        <w:t xml:space="preserve"> Za oświadczenie gwarancyjne Strony uznają niniejszą umowę podpisaną przez obie strony.</w:t>
      </w:r>
    </w:p>
    <w:p w14:paraId="2BE87B61" w14:textId="77777777" w:rsidR="00570E72" w:rsidRPr="00BE6C78" w:rsidRDefault="00006886" w:rsidP="000163BB">
      <w:pPr>
        <w:pStyle w:val="Standard"/>
        <w:numPr>
          <w:ilvl w:val="0"/>
          <w:numId w:val="6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426" w:hanging="426"/>
        <w:jc w:val="both"/>
        <w:textAlignment w:val="baseline"/>
        <w:rPr>
          <w:rFonts w:ascii="Calibri" w:hAnsi="Calibri" w:cs="Calibri"/>
          <w:color w:val="FF0000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 xml:space="preserve">Udzielona Gwarancja nie wyłącza odpowiedzialności Wykonawcy z tytułu rękojmi. </w:t>
      </w:r>
    </w:p>
    <w:p w14:paraId="6AADF784" w14:textId="55A3F42D" w:rsidR="00D53102" w:rsidRPr="00BE6C78" w:rsidRDefault="00006886" w:rsidP="000163BB">
      <w:pPr>
        <w:pStyle w:val="Standard"/>
        <w:numPr>
          <w:ilvl w:val="0"/>
          <w:numId w:val="6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426" w:hanging="426"/>
        <w:jc w:val="both"/>
        <w:textAlignment w:val="baseline"/>
        <w:rPr>
          <w:rFonts w:ascii="Calibri" w:hAnsi="Calibri" w:cs="Calibri"/>
          <w:color w:val="FF0000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Jeżeli okres, na kt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ry została udzielona gwarancja jest dłuższy niż ustawowo określony okres rękojmi, odpowiedzialność Wykonawcy z tytułu rękojmi za wady fizyczne i prawne zostaje przedłużona na okres udzielonej gwarancji.</w:t>
      </w:r>
      <w:r w:rsidRPr="00BE6C78">
        <w:rPr>
          <w:rFonts w:ascii="Calibri" w:hAnsi="Calibri" w:cs="Calibri"/>
          <w:strike/>
          <w:color w:val="FF0000"/>
          <w:sz w:val="22"/>
          <w:szCs w:val="22"/>
          <w:lang w:val="pl-PL"/>
        </w:rPr>
        <w:t xml:space="preserve"> </w:t>
      </w:r>
    </w:p>
    <w:p w14:paraId="36C1A53A" w14:textId="77777777" w:rsidR="00D53102" w:rsidRPr="00BE6C78" w:rsidRDefault="00D53102" w:rsidP="000163BB">
      <w:pPr>
        <w:pStyle w:val="Standard"/>
        <w:numPr>
          <w:ilvl w:val="0"/>
          <w:numId w:val="6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426" w:hanging="426"/>
        <w:jc w:val="both"/>
        <w:textAlignment w:val="baseline"/>
        <w:rPr>
          <w:rFonts w:ascii="Calibri" w:hAnsi="Calibri" w:cs="Calibri"/>
          <w:color w:val="FF0000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Wykonawca jest odpowiedzialny względem Zamawiającego za wszelkie wady w wykonaniu zlecenia jednostkowego.</w:t>
      </w:r>
    </w:p>
    <w:p w14:paraId="39F49687" w14:textId="2A62A736" w:rsidR="003C2723" w:rsidRPr="00BE6C78" w:rsidRDefault="00D53102" w:rsidP="000163BB">
      <w:pPr>
        <w:pStyle w:val="Standard"/>
        <w:numPr>
          <w:ilvl w:val="0"/>
          <w:numId w:val="6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426" w:hanging="426"/>
        <w:jc w:val="both"/>
        <w:textAlignment w:val="baseline"/>
        <w:rPr>
          <w:rFonts w:ascii="Calibri" w:hAnsi="Calibri" w:cs="Calibri"/>
          <w:color w:val="FF0000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Czas reakcji na zgłoszone przez Zamawiającego wady wykonanego już (i wykonywanego) zlecenia jednostkowego, w trakcie realizacji zlecenia jednostkowego, podczas odbiorów oraz w okresie rękojmi i gwar</w:t>
      </w:r>
      <w:r w:rsidR="003C0BAE">
        <w:rPr>
          <w:rFonts w:ascii="Calibri" w:hAnsi="Calibri" w:cs="Calibri"/>
          <w:sz w:val="22"/>
          <w:szCs w:val="22"/>
          <w:lang w:val="pl-PL"/>
        </w:rPr>
        <w:t>ancji, wyniesie maksymalnie do 7</w:t>
      </w:r>
      <w:r w:rsidRPr="00BE6C78">
        <w:rPr>
          <w:rFonts w:ascii="Calibri" w:hAnsi="Calibri" w:cs="Calibri"/>
          <w:sz w:val="22"/>
          <w:szCs w:val="22"/>
          <w:lang w:val="pl-PL"/>
        </w:rPr>
        <w:t xml:space="preserve"> dni</w:t>
      </w:r>
      <w:r w:rsidR="00D8220C" w:rsidRPr="00BE6C78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BB164B" w:rsidRPr="00BE6C78">
        <w:rPr>
          <w:rFonts w:ascii="Calibri" w:hAnsi="Calibri" w:cs="Calibri"/>
          <w:sz w:val="22"/>
          <w:szCs w:val="22"/>
          <w:lang w:val="pl-PL"/>
        </w:rPr>
        <w:t xml:space="preserve">roboczych </w:t>
      </w:r>
      <w:r w:rsidRPr="00BE6C78">
        <w:rPr>
          <w:rFonts w:ascii="Calibri" w:hAnsi="Calibri" w:cs="Calibri"/>
          <w:sz w:val="22"/>
          <w:szCs w:val="22"/>
          <w:lang w:val="pl-PL"/>
        </w:rPr>
        <w:t>od dnia jej zgłoszenia.</w:t>
      </w:r>
    </w:p>
    <w:p w14:paraId="790398D5" w14:textId="63B5F0F1" w:rsidR="003C2723" w:rsidRPr="00BE6C78" w:rsidRDefault="00D53102" w:rsidP="000163BB">
      <w:pPr>
        <w:pStyle w:val="Standard"/>
        <w:numPr>
          <w:ilvl w:val="0"/>
          <w:numId w:val="6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426" w:hanging="426"/>
        <w:jc w:val="both"/>
        <w:textAlignment w:val="baseline"/>
        <w:rPr>
          <w:rFonts w:ascii="Calibri" w:hAnsi="Calibri" w:cs="Calibri"/>
          <w:color w:val="FF0000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 xml:space="preserve">Czas na usunięcie zgłoszonych wad wykonanego już (i wykonywanego) zlecenia jednostkowego, w trakcie realizacji zlecenia jednostkowego, podczas odbiorów oraz w okresie rękojmi i gwarancji, wyniesie </w:t>
      </w:r>
      <w:r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maksymalnie do 7 dni kalendarzowych od dnia </w:t>
      </w:r>
      <w:r w:rsidR="005877C6" w:rsidRPr="00BE6C78">
        <w:rPr>
          <w:rFonts w:ascii="Calibri" w:hAnsi="Calibri" w:cs="Calibri"/>
          <w:color w:val="auto"/>
          <w:sz w:val="22"/>
          <w:szCs w:val="22"/>
          <w:lang w:val="pl-PL"/>
        </w:rPr>
        <w:t>zgłoszenia, chyba</w:t>
      </w:r>
      <w:r w:rsidRPr="00BE6C78">
        <w:rPr>
          <w:rFonts w:ascii="Calibri" w:hAnsi="Calibri" w:cs="Calibri"/>
          <w:color w:val="auto"/>
          <w:sz w:val="22"/>
          <w:szCs w:val="22"/>
          <w:lang w:val="pl-PL"/>
        </w:rPr>
        <w:t xml:space="preserve"> że z powodu okoliczności, za które </w:t>
      </w:r>
      <w:r w:rsidRPr="00BE6C78">
        <w:rPr>
          <w:rFonts w:ascii="Calibri" w:hAnsi="Calibri" w:cs="Calibri"/>
          <w:sz w:val="22"/>
          <w:szCs w:val="22"/>
          <w:lang w:val="pl-PL"/>
        </w:rPr>
        <w:t>Wykonawca nie ponosi odpowiedzialności, w tym z przyczyn technicznych ich usunięcie w w/w terminie będzie niemożliwe. Wówczas Zamawiający i Wykonawca ustalą ostateczny, możliwy ze względu na zaistniałe okoliczności, termin usunięcia zgłoszonych wad.</w:t>
      </w:r>
    </w:p>
    <w:p w14:paraId="49F44B09" w14:textId="77777777" w:rsidR="003C2723" w:rsidRPr="00BE6C78" w:rsidRDefault="00D53102" w:rsidP="000163BB">
      <w:pPr>
        <w:pStyle w:val="Standard"/>
        <w:numPr>
          <w:ilvl w:val="0"/>
          <w:numId w:val="6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426" w:hanging="426"/>
        <w:jc w:val="both"/>
        <w:textAlignment w:val="baseline"/>
        <w:rPr>
          <w:rFonts w:ascii="Calibri" w:hAnsi="Calibri" w:cs="Calibri"/>
          <w:color w:val="FF0000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Usunięcie zgłoszonych wad zostanie potwierdzone protokołem usunięcia wad podpisanym przez Wykonawcę i przedstawiciela Zamawiającego.</w:t>
      </w:r>
    </w:p>
    <w:p w14:paraId="5C32829C" w14:textId="77777777" w:rsidR="003C2723" w:rsidRPr="00BE6C78" w:rsidRDefault="00D53102" w:rsidP="000163BB">
      <w:pPr>
        <w:pStyle w:val="Standard"/>
        <w:numPr>
          <w:ilvl w:val="0"/>
          <w:numId w:val="6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426" w:hanging="426"/>
        <w:jc w:val="both"/>
        <w:textAlignment w:val="baseline"/>
        <w:rPr>
          <w:rFonts w:ascii="Calibri" w:hAnsi="Calibri" w:cs="Calibri"/>
          <w:color w:val="FF0000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Wykonawca jest zobowiązany do usuwania w sposób terminowy i na swój wyłączny koszt wad powstałych z powodu okoliczności, za które ponosi on odpowiedzialność w czasie realizacji przedmiotu zamówienia, jak i również po ich zakończeniu oraz w okresie rękojmi i gwarancji.</w:t>
      </w:r>
    </w:p>
    <w:p w14:paraId="7745B978" w14:textId="77777777" w:rsidR="003C2723" w:rsidRPr="00BE6C78" w:rsidRDefault="00D53102" w:rsidP="000163BB">
      <w:pPr>
        <w:pStyle w:val="Standard"/>
        <w:numPr>
          <w:ilvl w:val="0"/>
          <w:numId w:val="6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426" w:hanging="426"/>
        <w:jc w:val="both"/>
        <w:textAlignment w:val="baseline"/>
        <w:rPr>
          <w:rFonts w:ascii="Calibri" w:hAnsi="Calibri" w:cs="Calibri"/>
          <w:color w:val="FF0000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>Jeżeli Wykonawca nie usunie wady w terminie określonym w ust. 6, to Zamawiający uprawniony jest usunąć tę wadę we własnym zakresie na koszt i niebezpieczeństwo Wykonawcy. Nie powoduje to utraty przez Zamawiającego uprawnień wynikających z rękojmi.</w:t>
      </w:r>
    </w:p>
    <w:p w14:paraId="05E3751E" w14:textId="407F8608" w:rsidR="00D53102" w:rsidRPr="00BE6C78" w:rsidRDefault="00D53102" w:rsidP="000163BB">
      <w:pPr>
        <w:pStyle w:val="Standard"/>
        <w:numPr>
          <w:ilvl w:val="0"/>
          <w:numId w:val="6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426" w:hanging="426"/>
        <w:jc w:val="both"/>
        <w:textAlignment w:val="baseline"/>
        <w:rPr>
          <w:rFonts w:ascii="Calibri" w:hAnsi="Calibri" w:cs="Calibri"/>
          <w:color w:val="FF0000"/>
          <w:sz w:val="22"/>
          <w:szCs w:val="22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 xml:space="preserve">Zgłoszenie, o którym mowa w ust. 5 i 6 ma być dokonane droga pisemną. </w:t>
      </w:r>
      <w:r w:rsidRPr="00BE6C78">
        <w:rPr>
          <w:rFonts w:ascii="Calibri" w:hAnsi="Calibri" w:cs="Calibri"/>
          <w:sz w:val="22"/>
          <w:szCs w:val="22"/>
        </w:rPr>
        <w:t>Strony dopuszczają dokonanie zgłoszenia drogą elektroniczną.</w:t>
      </w:r>
    </w:p>
    <w:p w14:paraId="14C8E1CA" w14:textId="77777777" w:rsidR="00CE21EC" w:rsidRPr="00BE6C78" w:rsidRDefault="00CE21EC" w:rsidP="00014087">
      <w:pPr>
        <w:pStyle w:val="Standard"/>
        <w:ind w:left="360"/>
        <w:jc w:val="both"/>
        <w:rPr>
          <w:rFonts w:ascii="Calibri" w:eastAsia="Candara" w:hAnsi="Calibri" w:cs="Calibri"/>
          <w:sz w:val="22"/>
          <w:szCs w:val="22"/>
        </w:rPr>
      </w:pPr>
    </w:p>
    <w:p w14:paraId="798AAE36" w14:textId="77777777" w:rsidR="00CE21EC" w:rsidRPr="00BE6C78" w:rsidRDefault="00006886" w:rsidP="00014087">
      <w:pPr>
        <w:pStyle w:val="Standard"/>
        <w:jc w:val="center"/>
        <w:rPr>
          <w:rFonts w:ascii="Calibri" w:eastAsia="Candara" w:hAnsi="Calibri" w:cs="Calibri"/>
          <w:b/>
          <w:bCs/>
          <w:sz w:val="22"/>
          <w:szCs w:val="22"/>
        </w:rPr>
      </w:pPr>
      <w:r w:rsidRPr="00BE6C78">
        <w:rPr>
          <w:rFonts w:ascii="Calibri" w:hAnsi="Calibri" w:cs="Calibri"/>
          <w:b/>
          <w:bCs/>
          <w:sz w:val="22"/>
          <w:szCs w:val="22"/>
        </w:rPr>
        <w:t>§ 10</w:t>
      </w:r>
    </w:p>
    <w:p w14:paraId="584A57C9" w14:textId="77777777" w:rsidR="00CE21EC" w:rsidRPr="00BE6C78" w:rsidRDefault="00006886" w:rsidP="000163BB">
      <w:pPr>
        <w:pStyle w:val="Standard"/>
        <w:numPr>
          <w:ilvl w:val="0"/>
          <w:numId w:val="75"/>
        </w:numPr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 xml:space="preserve">Wykonawca zapłaci Zamawiającemu kary umowne: </w:t>
      </w:r>
    </w:p>
    <w:p w14:paraId="371691C3" w14:textId="73BD2CF7" w:rsidR="00CE21EC" w:rsidRPr="00BE6C78" w:rsidRDefault="00006886" w:rsidP="000163BB">
      <w:pPr>
        <w:pStyle w:val="Standard"/>
        <w:numPr>
          <w:ilvl w:val="0"/>
          <w:numId w:val="28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 xml:space="preserve">za każdy stwierdzony przypadek składowania materiału </w:t>
      </w:r>
      <w:r w:rsidR="00AF28A5" w:rsidRPr="00BE6C78">
        <w:rPr>
          <w:rFonts w:ascii="Calibri" w:hAnsi="Calibri" w:cs="Calibri"/>
          <w:sz w:val="22"/>
          <w:szCs w:val="22"/>
          <w:lang w:val="pl-PL"/>
        </w:rPr>
        <w:t>bez jego wbudowania</w:t>
      </w:r>
      <w:r w:rsidRPr="00BE6C78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BE6C78">
        <w:rPr>
          <w:rFonts w:ascii="Calibri" w:hAnsi="Calibri" w:cs="Calibri"/>
          <w:b/>
          <w:bCs/>
          <w:sz w:val="22"/>
          <w:szCs w:val="22"/>
          <w:lang w:val="pl-PL"/>
        </w:rPr>
        <w:t>1</w:t>
      </w:r>
      <w:r w:rsidR="0046059B" w:rsidRPr="00BE6C78">
        <w:rPr>
          <w:rFonts w:ascii="Calibri" w:hAnsi="Calibri" w:cs="Calibri"/>
          <w:b/>
          <w:bCs/>
          <w:sz w:val="22"/>
          <w:szCs w:val="22"/>
          <w:lang w:val="pl-PL"/>
        </w:rPr>
        <w:t>.</w:t>
      </w:r>
      <w:r w:rsidRPr="00BE6C78">
        <w:rPr>
          <w:rFonts w:ascii="Calibri" w:hAnsi="Calibri" w:cs="Calibri"/>
          <w:b/>
          <w:bCs/>
          <w:sz w:val="22"/>
          <w:szCs w:val="22"/>
          <w:lang w:val="pl-PL"/>
        </w:rPr>
        <w:t>000</w:t>
      </w:r>
      <w:r w:rsidR="0046059B" w:rsidRPr="00BE6C78">
        <w:rPr>
          <w:rFonts w:ascii="Calibri" w:hAnsi="Calibri" w:cs="Calibri"/>
          <w:b/>
          <w:bCs/>
          <w:sz w:val="22"/>
          <w:szCs w:val="22"/>
          <w:lang w:val="pl-PL"/>
        </w:rPr>
        <w:t>,00</w:t>
      </w:r>
      <w:r w:rsidRPr="00BE6C78">
        <w:rPr>
          <w:rFonts w:ascii="Calibri" w:hAnsi="Calibri" w:cs="Calibri"/>
          <w:b/>
          <w:bCs/>
          <w:sz w:val="22"/>
          <w:szCs w:val="22"/>
          <w:lang w:val="pl-PL"/>
        </w:rPr>
        <w:t xml:space="preserve"> zł</w:t>
      </w:r>
      <w:r w:rsidR="0046059B" w:rsidRPr="00BE6C78">
        <w:rPr>
          <w:rFonts w:ascii="Calibri" w:hAnsi="Calibri" w:cs="Calibri"/>
          <w:b/>
          <w:bCs/>
          <w:sz w:val="22"/>
          <w:szCs w:val="22"/>
          <w:lang w:val="pl-PL"/>
        </w:rPr>
        <w:t xml:space="preserve"> brutto</w:t>
      </w:r>
      <w:r w:rsidRPr="00BE6C78">
        <w:rPr>
          <w:rFonts w:ascii="Calibri" w:hAnsi="Calibri" w:cs="Calibri"/>
          <w:sz w:val="22"/>
          <w:szCs w:val="22"/>
          <w:lang w:val="pl-PL"/>
        </w:rPr>
        <w:t>,</w:t>
      </w:r>
    </w:p>
    <w:p w14:paraId="77E2B436" w14:textId="349D24AA" w:rsidR="00CE21EC" w:rsidRPr="00BE6C78" w:rsidRDefault="00006886" w:rsidP="000163BB">
      <w:pPr>
        <w:pStyle w:val="Standard"/>
        <w:numPr>
          <w:ilvl w:val="0"/>
          <w:numId w:val="29"/>
        </w:numPr>
        <w:ind w:left="851" w:hanging="425"/>
        <w:jc w:val="both"/>
        <w:rPr>
          <w:rFonts w:ascii="Calibri" w:hAnsi="Calibri" w:cs="Calibri"/>
          <w:b/>
          <w:bCs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 xml:space="preserve">za każdy </w:t>
      </w:r>
      <w:r w:rsidR="00A76B08" w:rsidRPr="00BE6C78">
        <w:rPr>
          <w:rFonts w:ascii="Calibri" w:hAnsi="Calibri" w:cs="Calibri"/>
          <w:sz w:val="22"/>
          <w:szCs w:val="22"/>
          <w:lang w:val="pl-PL"/>
        </w:rPr>
        <w:t xml:space="preserve">rozpoczęty </w:t>
      </w:r>
      <w:r w:rsidRPr="00BE6C78">
        <w:rPr>
          <w:rFonts w:ascii="Calibri" w:hAnsi="Calibri" w:cs="Calibri"/>
          <w:sz w:val="22"/>
          <w:szCs w:val="22"/>
          <w:lang w:val="pl-PL"/>
        </w:rPr>
        <w:t>dzień zwłoki w rozpoczęciu danego zakresu rob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t remontowych oraz oddaniu rob</w:t>
      </w:r>
      <w:r w:rsidRPr="00BE6C78">
        <w:rPr>
          <w:rFonts w:ascii="Calibri" w:hAnsi="Calibri" w:cs="Calibri"/>
          <w:sz w:val="22"/>
          <w:szCs w:val="22"/>
          <w:lang w:val="es-ES_tradnl"/>
        </w:rPr>
        <w:t>ó</w:t>
      </w:r>
      <w:r w:rsidRPr="00BE6C78">
        <w:rPr>
          <w:rFonts w:ascii="Calibri" w:hAnsi="Calibri" w:cs="Calibri"/>
          <w:sz w:val="22"/>
          <w:szCs w:val="22"/>
          <w:lang w:val="pl-PL"/>
        </w:rPr>
        <w:t>t w terminie wynikającym z pisemnej dyspozycji w wysokoś</w:t>
      </w:r>
      <w:r w:rsidRPr="00BE6C78">
        <w:rPr>
          <w:rFonts w:ascii="Calibri" w:hAnsi="Calibri" w:cs="Calibri"/>
          <w:sz w:val="22"/>
          <w:szCs w:val="22"/>
          <w:lang w:val="it-IT"/>
        </w:rPr>
        <w:t xml:space="preserve">ci </w:t>
      </w:r>
      <w:r w:rsidRPr="00BE6C78">
        <w:rPr>
          <w:rFonts w:ascii="Calibri" w:hAnsi="Calibri" w:cs="Calibri"/>
          <w:b/>
          <w:bCs/>
          <w:sz w:val="22"/>
          <w:szCs w:val="22"/>
          <w:lang w:val="pl-PL"/>
        </w:rPr>
        <w:t>300</w:t>
      </w:r>
      <w:r w:rsidR="0046059B" w:rsidRPr="00BE6C78">
        <w:rPr>
          <w:rFonts w:ascii="Calibri" w:hAnsi="Calibri" w:cs="Calibri"/>
          <w:b/>
          <w:bCs/>
          <w:sz w:val="22"/>
          <w:szCs w:val="22"/>
          <w:lang w:val="pl-PL"/>
        </w:rPr>
        <w:t>,00</w:t>
      </w:r>
      <w:r w:rsidRPr="00BE6C78">
        <w:rPr>
          <w:rFonts w:ascii="Calibri" w:hAnsi="Calibri" w:cs="Calibri"/>
          <w:b/>
          <w:bCs/>
          <w:sz w:val="22"/>
          <w:szCs w:val="22"/>
          <w:lang w:val="pl-PL"/>
        </w:rPr>
        <w:t xml:space="preserve"> zł </w:t>
      </w:r>
      <w:r w:rsidR="0046059B" w:rsidRPr="00BE6C78">
        <w:rPr>
          <w:rFonts w:ascii="Calibri" w:hAnsi="Calibri" w:cs="Calibri"/>
          <w:b/>
          <w:bCs/>
          <w:sz w:val="22"/>
          <w:szCs w:val="22"/>
          <w:lang w:val="pl-PL"/>
        </w:rPr>
        <w:t>brutto</w:t>
      </w:r>
      <w:r w:rsidRPr="00BE6C78">
        <w:rPr>
          <w:rFonts w:ascii="Calibri" w:hAnsi="Calibri" w:cs="Calibri"/>
          <w:b/>
          <w:bCs/>
          <w:sz w:val="22"/>
          <w:szCs w:val="22"/>
          <w:lang w:val="pl-PL"/>
        </w:rPr>
        <w:t>;</w:t>
      </w:r>
    </w:p>
    <w:p w14:paraId="4F287BAB" w14:textId="704AAE73" w:rsidR="00CE21EC" w:rsidRPr="00BE6C78" w:rsidRDefault="00006886" w:rsidP="000163BB">
      <w:pPr>
        <w:pStyle w:val="Standard"/>
        <w:numPr>
          <w:ilvl w:val="0"/>
          <w:numId w:val="28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 xml:space="preserve">za każdy </w:t>
      </w:r>
      <w:r w:rsidR="00A76B08" w:rsidRPr="00BE6C78">
        <w:rPr>
          <w:rFonts w:ascii="Calibri" w:hAnsi="Calibri" w:cs="Calibri"/>
          <w:sz w:val="22"/>
          <w:szCs w:val="22"/>
          <w:lang w:val="pl-PL"/>
        </w:rPr>
        <w:t xml:space="preserve">rozpoczęty </w:t>
      </w:r>
      <w:r w:rsidRPr="00BE6C78">
        <w:rPr>
          <w:rFonts w:ascii="Calibri" w:hAnsi="Calibri" w:cs="Calibri"/>
          <w:sz w:val="22"/>
          <w:szCs w:val="22"/>
          <w:lang w:val="pl-PL"/>
        </w:rPr>
        <w:t xml:space="preserve">dzień zwłoki w terminie usunięcia usterek stwierdzonych podczas czynności </w:t>
      </w:r>
      <w:r w:rsidR="005877C6" w:rsidRPr="00BE6C78">
        <w:rPr>
          <w:rFonts w:ascii="Calibri" w:hAnsi="Calibri" w:cs="Calibri"/>
          <w:sz w:val="22"/>
          <w:szCs w:val="22"/>
          <w:lang w:val="pl-PL"/>
        </w:rPr>
        <w:t>odbiorowych, w</w:t>
      </w:r>
      <w:r w:rsidRPr="00BE6C78">
        <w:rPr>
          <w:rFonts w:ascii="Calibri" w:hAnsi="Calibri" w:cs="Calibri"/>
          <w:sz w:val="22"/>
          <w:szCs w:val="22"/>
          <w:lang w:val="pl-PL"/>
        </w:rPr>
        <w:t xml:space="preserve"> wysokoś</w:t>
      </w:r>
      <w:r w:rsidRPr="00BE6C78">
        <w:rPr>
          <w:rFonts w:ascii="Calibri" w:hAnsi="Calibri" w:cs="Calibri"/>
          <w:sz w:val="22"/>
          <w:szCs w:val="22"/>
          <w:lang w:val="it-IT"/>
        </w:rPr>
        <w:t xml:space="preserve">ci </w:t>
      </w:r>
      <w:r w:rsidRPr="00BE6C78">
        <w:rPr>
          <w:rFonts w:ascii="Calibri" w:hAnsi="Calibri" w:cs="Calibri"/>
          <w:b/>
          <w:bCs/>
          <w:sz w:val="22"/>
          <w:szCs w:val="22"/>
          <w:lang w:val="pl-PL"/>
        </w:rPr>
        <w:t>50</w:t>
      </w:r>
      <w:r w:rsidR="00A76B08" w:rsidRPr="00BE6C78">
        <w:rPr>
          <w:rFonts w:ascii="Calibri" w:hAnsi="Calibri" w:cs="Calibri"/>
          <w:b/>
          <w:bCs/>
          <w:sz w:val="22"/>
          <w:szCs w:val="22"/>
          <w:lang w:val="pl-PL"/>
        </w:rPr>
        <w:t>,00</w:t>
      </w:r>
      <w:r w:rsidRPr="00BE6C78">
        <w:rPr>
          <w:rFonts w:ascii="Calibri" w:hAnsi="Calibri" w:cs="Calibri"/>
          <w:b/>
          <w:bCs/>
          <w:sz w:val="22"/>
          <w:szCs w:val="22"/>
          <w:lang w:val="pl-PL"/>
        </w:rPr>
        <w:t xml:space="preserve"> zł</w:t>
      </w:r>
      <w:r w:rsidR="00A76B08" w:rsidRPr="00BE6C78">
        <w:rPr>
          <w:rFonts w:ascii="Calibri" w:hAnsi="Calibri" w:cs="Calibri"/>
          <w:b/>
          <w:bCs/>
          <w:sz w:val="22"/>
          <w:szCs w:val="22"/>
          <w:lang w:val="pl-PL"/>
        </w:rPr>
        <w:t xml:space="preserve"> brutto</w:t>
      </w:r>
      <w:r w:rsidRPr="00BE6C78">
        <w:rPr>
          <w:rFonts w:ascii="Calibri" w:hAnsi="Calibri" w:cs="Calibri"/>
          <w:sz w:val="22"/>
          <w:szCs w:val="22"/>
          <w:lang w:val="pl-PL"/>
        </w:rPr>
        <w:t>,</w:t>
      </w:r>
    </w:p>
    <w:p w14:paraId="5F1D394B" w14:textId="6BA72843" w:rsidR="00CE21EC" w:rsidRPr="00BE6C78" w:rsidRDefault="00006886" w:rsidP="000163BB">
      <w:pPr>
        <w:pStyle w:val="Standard"/>
        <w:numPr>
          <w:ilvl w:val="0"/>
          <w:numId w:val="28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BE6C78">
        <w:rPr>
          <w:rFonts w:ascii="Calibri" w:hAnsi="Calibri" w:cs="Calibri"/>
          <w:sz w:val="22"/>
          <w:szCs w:val="22"/>
          <w:lang w:val="pl-PL"/>
        </w:rPr>
        <w:t xml:space="preserve">w przypadku odstąpienia od umowy przez </w:t>
      </w:r>
      <w:r w:rsidR="00A76B08" w:rsidRPr="00BE6C78">
        <w:rPr>
          <w:rFonts w:ascii="Calibri" w:hAnsi="Calibri" w:cs="Calibri"/>
          <w:sz w:val="22"/>
          <w:szCs w:val="22"/>
          <w:lang w:val="pl-PL"/>
        </w:rPr>
        <w:t>Z</w:t>
      </w:r>
      <w:r w:rsidRPr="00BE6C78">
        <w:rPr>
          <w:rFonts w:ascii="Calibri" w:hAnsi="Calibri" w:cs="Calibri"/>
          <w:sz w:val="22"/>
          <w:szCs w:val="22"/>
          <w:lang w:val="pl-PL"/>
        </w:rPr>
        <w:t xml:space="preserve">amawiającego z winy wykonawcy, wykonawca zapłaci </w:t>
      </w:r>
      <w:r w:rsidR="00D74749" w:rsidRPr="00BE6C78">
        <w:rPr>
          <w:rFonts w:ascii="Calibri" w:hAnsi="Calibri" w:cs="Calibri"/>
          <w:sz w:val="22"/>
          <w:szCs w:val="22"/>
          <w:lang w:val="pl-PL"/>
        </w:rPr>
        <w:t>Z</w:t>
      </w:r>
      <w:r w:rsidRPr="00BE6C78">
        <w:rPr>
          <w:rFonts w:ascii="Calibri" w:hAnsi="Calibri" w:cs="Calibri"/>
          <w:sz w:val="22"/>
          <w:szCs w:val="22"/>
          <w:lang w:val="pl-PL"/>
        </w:rPr>
        <w:t xml:space="preserve">amawiającemu odszkodowanie w wysokości 20 % umownej ceny ryczałtowej brutto określonej w </w:t>
      </w:r>
      <w:r w:rsidRPr="00BE6C78">
        <w:rPr>
          <w:rFonts w:ascii="Calibri" w:hAnsi="Calibri" w:cs="Calibri"/>
          <w:sz w:val="22"/>
          <w:szCs w:val="22"/>
          <w:lang w:val="pl-PL"/>
        </w:rPr>
        <w:lastRenderedPageBreak/>
        <w:t>§ 2</w:t>
      </w:r>
      <w:r w:rsidR="00D74749" w:rsidRPr="00BE6C78">
        <w:rPr>
          <w:rFonts w:ascii="Calibri" w:hAnsi="Calibri" w:cs="Calibri"/>
          <w:sz w:val="22"/>
          <w:szCs w:val="22"/>
          <w:lang w:val="pl-PL"/>
        </w:rPr>
        <w:t xml:space="preserve"> ust. 2</w:t>
      </w:r>
      <w:r w:rsidRPr="00BE6C78">
        <w:rPr>
          <w:rFonts w:ascii="Calibri" w:hAnsi="Calibri" w:cs="Calibri"/>
          <w:sz w:val="22"/>
          <w:szCs w:val="22"/>
          <w:lang w:val="pl-PL"/>
        </w:rPr>
        <w:t>.</w:t>
      </w:r>
    </w:p>
    <w:p w14:paraId="50778030" w14:textId="08F3030D" w:rsidR="00CE21EC" w:rsidRPr="00AD20ED" w:rsidRDefault="00006886" w:rsidP="000163BB">
      <w:pPr>
        <w:pStyle w:val="Standard"/>
        <w:numPr>
          <w:ilvl w:val="0"/>
          <w:numId w:val="28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AD20ED">
        <w:rPr>
          <w:rFonts w:ascii="Calibri" w:hAnsi="Calibri" w:cs="Calibri"/>
          <w:sz w:val="22"/>
          <w:szCs w:val="22"/>
          <w:lang w:val="pl-PL"/>
        </w:rPr>
        <w:t>za realizację umowy przy udziale nieujawnionych podwykonawc</w:t>
      </w:r>
      <w:r w:rsidRPr="00AD20ED">
        <w:rPr>
          <w:rFonts w:ascii="Calibri" w:hAnsi="Calibri" w:cs="Calibri"/>
          <w:sz w:val="22"/>
          <w:szCs w:val="22"/>
          <w:lang w:val="es-ES_tradnl"/>
        </w:rPr>
        <w:t>ó</w:t>
      </w:r>
      <w:r w:rsidRPr="00AD20ED">
        <w:rPr>
          <w:rFonts w:ascii="Calibri" w:hAnsi="Calibri" w:cs="Calibri"/>
          <w:sz w:val="22"/>
          <w:szCs w:val="22"/>
          <w:lang w:val="pl-PL"/>
        </w:rPr>
        <w:t xml:space="preserve">w w wysokości </w:t>
      </w:r>
      <w:r w:rsidRPr="00AD20ED">
        <w:rPr>
          <w:rFonts w:ascii="Calibri" w:hAnsi="Calibri" w:cs="Calibri"/>
          <w:b/>
          <w:bCs/>
          <w:sz w:val="22"/>
          <w:szCs w:val="22"/>
          <w:lang w:val="pl-PL"/>
        </w:rPr>
        <w:t>1</w:t>
      </w:r>
      <w:r w:rsidR="00562DE3" w:rsidRPr="00AD20ED">
        <w:rPr>
          <w:rFonts w:ascii="Calibri" w:hAnsi="Calibri" w:cs="Calibri"/>
          <w:b/>
          <w:bCs/>
          <w:sz w:val="22"/>
          <w:szCs w:val="22"/>
          <w:lang w:val="pl-PL"/>
        </w:rPr>
        <w:t>.</w:t>
      </w:r>
      <w:r w:rsidRPr="00AD20ED">
        <w:rPr>
          <w:rFonts w:ascii="Calibri" w:hAnsi="Calibri" w:cs="Calibri"/>
          <w:b/>
          <w:bCs/>
          <w:sz w:val="22"/>
          <w:szCs w:val="22"/>
          <w:lang w:val="pl-PL"/>
        </w:rPr>
        <w:t xml:space="preserve">000,00 zł </w:t>
      </w:r>
      <w:r w:rsidR="00562DE3" w:rsidRPr="00AD20ED">
        <w:rPr>
          <w:rFonts w:ascii="Calibri" w:hAnsi="Calibri" w:cs="Calibri"/>
          <w:b/>
          <w:bCs/>
          <w:sz w:val="22"/>
          <w:szCs w:val="22"/>
          <w:lang w:val="pl-PL"/>
        </w:rPr>
        <w:t>brutto</w:t>
      </w:r>
      <w:r w:rsidR="00562DE3" w:rsidRPr="00AD20ED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AD20ED">
        <w:rPr>
          <w:rFonts w:ascii="Calibri" w:hAnsi="Calibri" w:cs="Calibri"/>
          <w:sz w:val="22"/>
          <w:szCs w:val="22"/>
          <w:lang w:val="pl-PL"/>
        </w:rPr>
        <w:t>za każdorazowy fakt nieujawnienia podwykonawcy,</w:t>
      </w:r>
    </w:p>
    <w:p w14:paraId="137D84B0" w14:textId="5D6E462F" w:rsidR="00CE21EC" w:rsidRPr="00AD20ED" w:rsidRDefault="00006886" w:rsidP="000163BB">
      <w:pPr>
        <w:pStyle w:val="Standard"/>
        <w:numPr>
          <w:ilvl w:val="0"/>
          <w:numId w:val="28"/>
        </w:numPr>
        <w:ind w:left="851" w:hanging="425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AD20ED">
        <w:rPr>
          <w:rFonts w:ascii="Calibri" w:hAnsi="Calibri" w:cs="Calibri"/>
          <w:sz w:val="22"/>
          <w:szCs w:val="22"/>
          <w:lang w:val="pl-PL"/>
        </w:rPr>
        <w:t>z tytułu niespełnienia przez Wykonawcę lub podwykonawcę wymogu zatrudnienia na podstawie umowy o pracę os</w:t>
      </w:r>
      <w:r w:rsidRPr="00AD20ED">
        <w:rPr>
          <w:rFonts w:ascii="Calibri" w:hAnsi="Calibri" w:cs="Calibri"/>
          <w:sz w:val="22"/>
          <w:szCs w:val="22"/>
          <w:lang w:val="es-ES_tradnl"/>
        </w:rPr>
        <w:t>ó</w:t>
      </w:r>
      <w:r w:rsidRPr="00AD20ED">
        <w:rPr>
          <w:rFonts w:ascii="Calibri" w:hAnsi="Calibri" w:cs="Calibri"/>
          <w:sz w:val="22"/>
          <w:szCs w:val="22"/>
          <w:lang w:val="pl-PL"/>
        </w:rPr>
        <w:t>b wykonujących wskazane w §1</w:t>
      </w:r>
      <w:r w:rsidR="00645B57" w:rsidRPr="00AD20ED">
        <w:rPr>
          <w:rFonts w:ascii="Calibri" w:hAnsi="Calibri" w:cs="Calibri"/>
          <w:sz w:val="22"/>
          <w:szCs w:val="22"/>
          <w:lang w:val="pl-PL"/>
        </w:rPr>
        <w:t>3</w:t>
      </w:r>
      <w:r w:rsidR="00F16A15" w:rsidRPr="00AD20ED">
        <w:rPr>
          <w:rFonts w:ascii="Calibri" w:hAnsi="Calibri" w:cs="Calibri"/>
          <w:sz w:val="22"/>
          <w:szCs w:val="22"/>
          <w:lang w:val="pl-PL"/>
        </w:rPr>
        <w:t xml:space="preserve"> ust. 1</w:t>
      </w:r>
      <w:r w:rsidRPr="00AD20ED">
        <w:rPr>
          <w:rFonts w:ascii="Calibri" w:hAnsi="Calibri" w:cs="Calibri"/>
          <w:sz w:val="22"/>
          <w:szCs w:val="22"/>
          <w:lang w:val="pl-PL"/>
        </w:rPr>
        <w:t xml:space="preserve"> czynności </w:t>
      </w:r>
      <w:r w:rsidR="00F16A15" w:rsidRPr="00AD20ED">
        <w:rPr>
          <w:rFonts w:ascii="Calibri" w:hAnsi="Calibri" w:cs="Calibri"/>
          <w:sz w:val="22"/>
          <w:szCs w:val="22"/>
          <w:lang w:val="pl-PL"/>
        </w:rPr>
        <w:t>lub za nieprzedstawienie któregokolwiek z dokumentów o których mowa w §1</w:t>
      </w:r>
      <w:r w:rsidR="00645B57" w:rsidRPr="00AD20ED">
        <w:rPr>
          <w:rFonts w:ascii="Calibri" w:hAnsi="Calibri" w:cs="Calibri"/>
          <w:sz w:val="22"/>
          <w:szCs w:val="22"/>
          <w:lang w:val="pl-PL"/>
        </w:rPr>
        <w:t>3</w:t>
      </w:r>
      <w:r w:rsidR="00F16A15" w:rsidRPr="00AD20ED">
        <w:rPr>
          <w:rFonts w:ascii="Calibri" w:hAnsi="Calibri" w:cs="Calibri"/>
          <w:sz w:val="22"/>
          <w:szCs w:val="22"/>
          <w:lang w:val="pl-PL"/>
        </w:rPr>
        <w:t xml:space="preserve"> ust. 5 czy też oświadczenia lub dokumentów, </w:t>
      </w:r>
      <w:r w:rsidR="00F16A15" w:rsidRPr="00AD20ED">
        <w:rPr>
          <w:rFonts w:ascii="Calibri" w:hAnsi="Calibri" w:cs="Calibri"/>
          <w:color w:val="auto"/>
          <w:sz w:val="22"/>
          <w:szCs w:val="22"/>
          <w:lang w:val="pl-PL"/>
        </w:rPr>
        <w:t>o których mowa w §1</w:t>
      </w:r>
      <w:r w:rsidR="00645B57" w:rsidRPr="00AD20ED">
        <w:rPr>
          <w:rFonts w:ascii="Calibri" w:hAnsi="Calibri" w:cs="Calibri"/>
          <w:color w:val="auto"/>
          <w:sz w:val="22"/>
          <w:szCs w:val="22"/>
          <w:lang w:val="pl-PL"/>
        </w:rPr>
        <w:t>3</w:t>
      </w:r>
      <w:r w:rsidR="00F16A15" w:rsidRPr="00AD20ED">
        <w:rPr>
          <w:rFonts w:ascii="Calibri" w:hAnsi="Calibri" w:cs="Calibri"/>
          <w:color w:val="auto"/>
          <w:sz w:val="22"/>
          <w:szCs w:val="22"/>
          <w:lang w:val="pl-PL"/>
        </w:rPr>
        <w:t xml:space="preserve"> w ust. 6  Zamawiający przewiduje sankcję w postaci obowiązku zapłaty przez Wykonawcę kary umownej </w:t>
      </w:r>
      <w:r w:rsidRPr="00AD20ED">
        <w:rPr>
          <w:rFonts w:ascii="Calibri" w:hAnsi="Calibri" w:cs="Calibri"/>
          <w:color w:val="auto"/>
          <w:sz w:val="22"/>
          <w:szCs w:val="22"/>
          <w:lang w:val="pl-PL"/>
        </w:rPr>
        <w:t>w wysokości 1</w:t>
      </w:r>
      <w:r w:rsidR="00562DE3" w:rsidRPr="00AD20ED">
        <w:rPr>
          <w:rFonts w:ascii="Calibri" w:hAnsi="Calibri" w:cs="Calibri"/>
          <w:color w:val="auto"/>
          <w:sz w:val="22"/>
          <w:szCs w:val="22"/>
          <w:lang w:val="pl-PL"/>
        </w:rPr>
        <w:t>.</w:t>
      </w:r>
      <w:r w:rsidRPr="00AD20ED">
        <w:rPr>
          <w:rFonts w:ascii="Calibri" w:hAnsi="Calibri" w:cs="Calibri"/>
          <w:color w:val="auto"/>
          <w:sz w:val="22"/>
          <w:szCs w:val="22"/>
          <w:lang w:val="pl-PL"/>
        </w:rPr>
        <w:t>000 zł</w:t>
      </w:r>
      <w:r w:rsidR="00562DE3" w:rsidRPr="00AD20ED">
        <w:rPr>
          <w:rFonts w:ascii="Calibri" w:hAnsi="Calibri" w:cs="Calibri"/>
          <w:color w:val="auto"/>
          <w:sz w:val="22"/>
          <w:szCs w:val="22"/>
          <w:lang w:val="pl-PL"/>
        </w:rPr>
        <w:t xml:space="preserve"> brutto za każdy stwierdzony taki przypadek.</w:t>
      </w:r>
    </w:p>
    <w:p w14:paraId="5157FFD8" w14:textId="4B309A82" w:rsidR="00CE21EC" w:rsidRPr="00AD20ED" w:rsidRDefault="00006886" w:rsidP="000163BB">
      <w:pPr>
        <w:pStyle w:val="Standard"/>
        <w:numPr>
          <w:ilvl w:val="0"/>
          <w:numId w:val="75"/>
        </w:numPr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AD20ED">
        <w:rPr>
          <w:rFonts w:ascii="Calibri" w:hAnsi="Calibri" w:cs="Calibri"/>
          <w:color w:val="auto"/>
          <w:sz w:val="22"/>
          <w:szCs w:val="22"/>
          <w:lang w:val="pl-PL"/>
        </w:rPr>
        <w:t xml:space="preserve">Wykonawca zapłaci Zamawiającemu karę umowną w wysokości 0,2% wynagrodzenia brutto określonego w §2 </w:t>
      </w:r>
      <w:r w:rsidR="00562DE3" w:rsidRPr="00AD20ED">
        <w:rPr>
          <w:rFonts w:ascii="Calibri" w:hAnsi="Calibri" w:cs="Calibri"/>
          <w:color w:val="auto"/>
          <w:sz w:val="22"/>
          <w:szCs w:val="22"/>
          <w:lang w:val="pl-PL"/>
        </w:rPr>
        <w:t xml:space="preserve">ust. 2 </w:t>
      </w:r>
      <w:r w:rsidRPr="00AD20ED">
        <w:rPr>
          <w:rFonts w:ascii="Calibri" w:hAnsi="Calibri" w:cs="Calibri"/>
          <w:color w:val="auto"/>
          <w:sz w:val="22"/>
          <w:szCs w:val="22"/>
          <w:lang w:val="pl-PL"/>
        </w:rPr>
        <w:t xml:space="preserve">z tytułu: </w:t>
      </w:r>
    </w:p>
    <w:p w14:paraId="37FEEC3E" w14:textId="77777777" w:rsidR="00CE21EC" w:rsidRPr="00AD20ED" w:rsidRDefault="00006886" w:rsidP="000163BB">
      <w:pPr>
        <w:pStyle w:val="Standard"/>
        <w:numPr>
          <w:ilvl w:val="0"/>
          <w:numId w:val="31"/>
        </w:numPr>
        <w:ind w:left="851" w:hanging="425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AD20ED">
        <w:rPr>
          <w:rFonts w:ascii="Calibri" w:hAnsi="Calibri" w:cs="Calibri"/>
          <w:color w:val="auto"/>
          <w:sz w:val="22"/>
          <w:szCs w:val="22"/>
          <w:lang w:val="pl-PL"/>
        </w:rPr>
        <w:t xml:space="preserve">braku zapłaty lub nieterminowej zapłaty wynagrodzenia należnego podwykonawcom lub dalszym podwykonawcom, </w:t>
      </w:r>
    </w:p>
    <w:p w14:paraId="49B9DA25" w14:textId="77777777" w:rsidR="00CE21EC" w:rsidRPr="00AD20ED" w:rsidRDefault="00006886" w:rsidP="000163BB">
      <w:pPr>
        <w:pStyle w:val="Standard"/>
        <w:numPr>
          <w:ilvl w:val="0"/>
          <w:numId w:val="31"/>
        </w:numPr>
        <w:ind w:left="851" w:hanging="425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AD20ED">
        <w:rPr>
          <w:rFonts w:ascii="Calibri" w:hAnsi="Calibri" w:cs="Calibri"/>
          <w:color w:val="auto"/>
          <w:sz w:val="22"/>
          <w:szCs w:val="22"/>
          <w:lang w:val="pl-PL"/>
        </w:rPr>
        <w:t>nieprzedłożenia do zaakceptowania projektu umowy o podwykonawstwo, kt</w:t>
      </w:r>
      <w:r w:rsidRPr="00AD20ED">
        <w:rPr>
          <w:rFonts w:ascii="Calibri" w:hAnsi="Calibri" w:cs="Calibri"/>
          <w:color w:val="auto"/>
          <w:sz w:val="22"/>
          <w:szCs w:val="22"/>
          <w:lang w:val="es-ES_tradnl"/>
        </w:rPr>
        <w:t>ó</w:t>
      </w:r>
      <w:r w:rsidRPr="00AD20ED">
        <w:rPr>
          <w:rFonts w:ascii="Calibri" w:hAnsi="Calibri" w:cs="Calibri"/>
          <w:color w:val="auto"/>
          <w:sz w:val="22"/>
          <w:szCs w:val="22"/>
          <w:lang w:val="pl-PL"/>
        </w:rPr>
        <w:t xml:space="preserve">rej przedmiotem są roboty budowlane, lub projektu jej zmiany, </w:t>
      </w:r>
    </w:p>
    <w:p w14:paraId="79F28C30" w14:textId="77777777" w:rsidR="00CE21EC" w:rsidRPr="00AD20ED" w:rsidRDefault="00006886" w:rsidP="000163BB">
      <w:pPr>
        <w:pStyle w:val="Standard"/>
        <w:numPr>
          <w:ilvl w:val="0"/>
          <w:numId w:val="31"/>
        </w:numPr>
        <w:ind w:left="851" w:hanging="425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AD20ED">
        <w:rPr>
          <w:rFonts w:ascii="Calibri" w:hAnsi="Calibri" w:cs="Calibri"/>
          <w:color w:val="auto"/>
          <w:sz w:val="22"/>
          <w:szCs w:val="22"/>
          <w:lang w:val="pl-PL"/>
        </w:rPr>
        <w:t xml:space="preserve">nieprzedłożenia poświadczonej za zgodność z oryginałem kopii umowy o podwykonawstwo lub jej zmiany, </w:t>
      </w:r>
    </w:p>
    <w:p w14:paraId="68F909F7" w14:textId="77777777" w:rsidR="00CE21EC" w:rsidRPr="00AD20ED" w:rsidRDefault="00006886" w:rsidP="000163BB">
      <w:pPr>
        <w:pStyle w:val="Standard"/>
        <w:numPr>
          <w:ilvl w:val="0"/>
          <w:numId w:val="31"/>
        </w:numPr>
        <w:ind w:left="851" w:hanging="425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AD20ED">
        <w:rPr>
          <w:rFonts w:ascii="Calibri" w:hAnsi="Calibri" w:cs="Calibri"/>
          <w:color w:val="auto"/>
          <w:sz w:val="22"/>
          <w:szCs w:val="22"/>
          <w:lang w:val="pl-PL"/>
        </w:rPr>
        <w:t xml:space="preserve">braku zmiany umowy o podwykonawstwo w zakresie terminu zapłaty. </w:t>
      </w:r>
    </w:p>
    <w:p w14:paraId="04F3CC12" w14:textId="17297222" w:rsidR="00053580" w:rsidRPr="003E0DBD" w:rsidRDefault="00053580" w:rsidP="000163BB">
      <w:pPr>
        <w:pStyle w:val="Standard"/>
        <w:numPr>
          <w:ilvl w:val="0"/>
          <w:numId w:val="75"/>
        </w:numPr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EB2665">
        <w:rPr>
          <w:rFonts w:ascii="Calibri" w:hAnsi="Calibri" w:cs="Calibri"/>
          <w:iCs/>
          <w:color w:val="auto"/>
          <w:sz w:val="22"/>
          <w:szCs w:val="22"/>
          <w:lang w:val="pl-PL"/>
        </w:rPr>
        <w:t>Kary umowne podlegają sumowaniu, przy czym ł</w:t>
      </w:r>
      <w:r w:rsidRPr="00EB2665">
        <w:rPr>
          <w:rFonts w:ascii="Calibri" w:hAnsi="Calibri" w:cs="Calibri"/>
          <w:color w:val="auto"/>
          <w:sz w:val="22"/>
          <w:szCs w:val="22"/>
          <w:lang w:val="pl-PL"/>
        </w:rPr>
        <w:t>ączna maksymalna wysokość kar umownych, których mogą dochodzić strony, nie może przekraczać 50% wynagrodzenia umownego brutto określonego w §2 ust. 2 umowy.</w:t>
      </w:r>
    </w:p>
    <w:p w14:paraId="350044BD" w14:textId="6B93CD86" w:rsidR="00CE21EC" w:rsidRPr="003E0DBD" w:rsidRDefault="00006886" w:rsidP="000163BB">
      <w:pPr>
        <w:pStyle w:val="Standard"/>
        <w:numPr>
          <w:ilvl w:val="0"/>
          <w:numId w:val="75"/>
        </w:numPr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3E0DBD">
        <w:rPr>
          <w:rFonts w:ascii="Calibri" w:hAnsi="Calibri" w:cs="Calibri"/>
          <w:color w:val="auto"/>
          <w:sz w:val="22"/>
          <w:szCs w:val="22"/>
          <w:lang w:val="pl-PL"/>
        </w:rPr>
        <w:t>Wykonawca upoważnia Zamawiającego do potrącenia należnych kar z przysługującego mu wynagrodzenia.</w:t>
      </w:r>
      <w:r w:rsidR="00053580" w:rsidRPr="00EB2665">
        <w:rPr>
          <w:rFonts w:ascii="Calibri" w:hAnsi="Calibri" w:cs="Calibri"/>
          <w:iCs/>
          <w:color w:val="auto"/>
          <w:sz w:val="22"/>
          <w:szCs w:val="22"/>
          <w:lang w:val="pl-PL"/>
        </w:rPr>
        <w:t xml:space="preserve"> Tym samym Wykonawca wyraża zgodę na to, że Zamawiający ma prawo pomniejszania kwoty wymagalnego Wynagrodzenia o wysokość naliczonych kar umownych. Na potrzeby takiego potrącenia strony przyjmują, że wymagalność kar umownych powstaje w chwili poinformowania Wykonawcy o ich naliczeniu.</w:t>
      </w:r>
    </w:p>
    <w:p w14:paraId="6659D1BC" w14:textId="418160A6" w:rsidR="00CE21EC" w:rsidRPr="00AD20ED" w:rsidRDefault="00006886" w:rsidP="000163BB">
      <w:pPr>
        <w:pStyle w:val="Standard"/>
        <w:numPr>
          <w:ilvl w:val="0"/>
          <w:numId w:val="75"/>
        </w:numPr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AD20ED">
        <w:rPr>
          <w:rFonts w:ascii="Calibri" w:hAnsi="Calibri" w:cs="Calibri"/>
          <w:color w:val="auto"/>
          <w:sz w:val="22"/>
          <w:szCs w:val="22"/>
          <w:lang w:val="pl-PL"/>
        </w:rPr>
        <w:t>Strony zastrzegają możliwość dochodzenia odszkodowania przewyższającego wysokość zastrzeżonych kar umownych na zasadach og</w:t>
      </w:r>
      <w:r w:rsidRPr="00AD20ED">
        <w:rPr>
          <w:rFonts w:ascii="Calibri" w:hAnsi="Calibri" w:cs="Calibri"/>
          <w:color w:val="auto"/>
          <w:sz w:val="22"/>
          <w:szCs w:val="22"/>
          <w:lang w:val="es-ES_tradnl"/>
        </w:rPr>
        <w:t>ó</w:t>
      </w:r>
      <w:r w:rsidRPr="00AD20ED">
        <w:rPr>
          <w:rFonts w:ascii="Calibri" w:hAnsi="Calibri" w:cs="Calibri"/>
          <w:color w:val="auto"/>
          <w:sz w:val="22"/>
          <w:szCs w:val="22"/>
          <w:lang w:val="pl-PL"/>
        </w:rPr>
        <w:t>lnych</w:t>
      </w:r>
      <w:r w:rsidR="00D8220C" w:rsidRPr="00AD20ED">
        <w:rPr>
          <w:rFonts w:ascii="Calibri" w:hAnsi="Calibri" w:cs="Calibri"/>
          <w:color w:val="auto"/>
          <w:sz w:val="22"/>
          <w:szCs w:val="22"/>
          <w:lang w:val="pl-PL"/>
        </w:rPr>
        <w:t xml:space="preserve"> lub z tytułu szkód powstałych z przyczyn innych niż te dla których zastrzeżono kary umowne.</w:t>
      </w:r>
    </w:p>
    <w:p w14:paraId="1ED019A7" w14:textId="77777777" w:rsidR="00CE21EC" w:rsidRPr="003B2CE8" w:rsidRDefault="00CE21EC" w:rsidP="00014087">
      <w:pPr>
        <w:pStyle w:val="Standard"/>
        <w:ind w:left="360"/>
        <w:jc w:val="both"/>
        <w:rPr>
          <w:rFonts w:ascii="Calibri" w:eastAsia="Candara" w:hAnsi="Calibri" w:cs="Calibri"/>
          <w:sz w:val="22"/>
          <w:szCs w:val="22"/>
          <w:highlight w:val="yellow"/>
          <w:lang w:val="pl-PL"/>
        </w:rPr>
      </w:pPr>
    </w:p>
    <w:p w14:paraId="3E17B84C" w14:textId="0BF2C7C5" w:rsidR="00CE21EC" w:rsidRPr="00053580" w:rsidRDefault="00006886" w:rsidP="00014087">
      <w:pPr>
        <w:pStyle w:val="Standard"/>
        <w:jc w:val="center"/>
        <w:rPr>
          <w:rFonts w:ascii="Calibri" w:eastAsia="Candara" w:hAnsi="Calibri" w:cs="Calibri"/>
          <w:b/>
          <w:bCs/>
          <w:sz w:val="22"/>
          <w:szCs w:val="22"/>
        </w:rPr>
      </w:pPr>
      <w:r w:rsidRPr="00053580">
        <w:rPr>
          <w:rFonts w:ascii="Calibri" w:hAnsi="Calibri" w:cs="Calibri"/>
          <w:b/>
          <w:bCs/>
          <w:sz w:val="22"/>
          <w:szCs w:val="22"/>
        </w:rPr>
        <w:t>§ 1</w:t>
      </w:r>
      <w:r w:rsidR="00645B57" w:rsidRPr="00053580">
        <w:rPr>
          <w:rFonts w:ascii="Calibri" w:hAnsi="Calibri" w:cs="Calibri"/>
          <w:b/>
          <w:bCs/>
          <w:sz w:val="22"/>
          <w:szCs w:val="22"/>
        </w:rPr>
        <w:t>1</w:t>
      </w:r>
    </w:p>
    <w:p w14:paraId="2F0607AA" w14:textId="7D423411" w:rsidR="00CE21EC" w:rsidRDefault="00006886" w:rsidP="000163BB">
      <w:pPr>
        <w:pStyle w:val="Standard"/>
        <w:numPr>
          <w:ilvl w:val="0"/>
          <w:numId w:val="36"/>
        </w:numPr>
        <w:ind w:left="426" w:hanging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053580">
        <w:rPr>
          <w:rFonts w:ascii="Calibri" w:hAnsi="Calibri" w:cs="Calibri"/>
          <w:sz w:val="22"/>
          <w:szCs w:val="22"/>
          <w:lang w:val="pl-PL"/>
        </w:rPr>
        <w:t xml:space="preserve">W razie zaistnienia istotnej zmiany okoliczności powodującej, że wykonanie umowy nie leży w interesie publicznym, czego nie można było przewidzieć w chwili zawarcia umowy, zamawiający może odstąpić od </w:t>
      </w: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>umowy w terminie 30 dni od powzięcia wiadomości o tych okolicznościach</w:t>
      </w:r>
      <w:r w:rsidR="00D8220C" w:rsidRPr="00053580">
        <w:rPr>
          <w:rFonts w:ascii="Calibri" w:hAnsi="Calibri" w:cs="Calibri"/>
          <w:color w:val="auto"/>
          <w:sz w:val="22"/>
          <w:szCs w:val="22"/>
          <w:lang w:val="pl-PL"/>
        </w:rPr>
        <w:t xml:space="preserve"> (art. 456 pzp.)</w:t>
      </w:r>
      <w:r w:rsidR="005073A9">
        <w:rPr>
          <w:rFonts w:ascii="Calibri" w:hAnsi="Calibri" w:cs="Calibri"/>
          <w:color w:val="auto"/>
          <w:sz w:val="22"/>
          <w:szCs w:val="22"/>
          <w:lang w:val="pl-PL"/>
        </w:rPr>
        <w:t>.</w:t>
      </w:r>
    </w:p>
    <w:p w14:paraId="43E80AFC" w14:textId="060076CB" w:rsidR="005073A9" w:rsidRPr="00053580" w:rsidRDefault="00C501E0" w:rsidP="000163BB">
      <w:pPr>
        <w:pStyle w:val="Standard"/>
        <w:numPr>
          <w:ilvl w:val="0"/>
          <w:numId w:val="36"/>
        </w:numPr>
        <w:ind w:left="426" w:hanging="426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>Zamawiający może odstąpić od niniejszej umowy w przypadku, gdy Wykonawca nie przystąpi do realizacji umowy</w:t>
      </w:r>
      <w:r w:rsidR="005B2B80">
        <w:rPr>
          <w:rFonts w:ascii="Calibri" w:hAnsi="Calibri" w:cs="Calibri"/>
          <w:sz w:val="22"/>
          <w:szCs w:val="22"/>
          <w:lang w:val="pl-PL"/>
        </w:rPr>
        <w:t xml:space="preserve">, w </w:t>
      </w:r>
      <w:r w:rsidR="00192EA9">
        <w:rPr>
          <w:rFonts w:ascii="Calibri" w:hAnsi="Calibri" w:cs="Calibri"/>
          <w:sz w:val="22"/>
          <w:szCs w:val="22"/>
          <w:lang w:val="pl-PL"/>
        </w:rPr>
        <w:t xml:space="preserve">terminie </w:t>
      </w:r>
      <w:r w:rsidR="00AA1993">
        <w:rPr>
          <w:rFonts w:ascii="Calibri" w:hAnsi="Calibri" w:cs="Calibri"/>
          <w:sz w:val="22"/>
          <w:szCs w:val="22"/>
          <w:lang w:val="pl-PL"/>
        </w:rPr>
        <w:t>7</w:t>
      </w:r>
      <w:r w:rsidR="00192EA9">
        <w:rPr>
          <w:rFonts w:ascii="Calibri" w:hAnsi="Calibri" w:cs="Calibri"/>
          <w:sz w:val="22"/>
          <w:szCs w:val="22"/>
          <w:lang w:val="pl-PL"/>
        </w:rPr>
        <w:t xml:space="preserve"> dni, od terminu</w:t>
      </w:r>
      <w:r w:rsidR="00D12FD2">
        <w:rPr>
          <w:rFonts w:ascii="Calibri" w:hAnsi="Calibri" w:cs="Calibri"/>
          <w:sz w:val="22"/>
          <w:szCs w:val="22"/>
          <w:lang w:val="pl-PL"/>
        </w:rPr>
        <w:t>,</w:t>
      </w:r>
      <w:r w:rsidR="00192EA9">
        <w:rPr>
          <w:rFonts w:ascii="Calibri" w:hAnsi="Calibri" w:cs="Calibri"/>
          <w:sz w:val="22"/>
          <w:szCs w:val="22"/>
          <w:lang w:val="pl-PL"/>
        </w:rPr>
        <w:t xml:space="preserve"> o kt</w:t>
      </w:r>
      <w:r w:rsidR="00423B7F">
        <w:rPr>
          <w:rFonts w:ascii="Calibri" w:hAnsi="Calibri" w:cs="Calibri"/>
          <w:sz w:val="22"/>
          <w:szCs w:val="22"/>
          <w:lang w:val="pl-PL"/>
        </w:rPr>
        <w:t>órym mowa w par. 4 ust.1.</w:t>
      </w:r>
    </w:p>
    <w:p w14:paraId="1560C640" w14:textId="77777777" w:rsidR="00CE21EC" w:rsidRPr="00053580" w:rsidRDefault="00006886" w:rsidP="000163BB">
      <w:pPr>
        <w:pStyle w:val="Standard"/>
        <w:numPr>
          <w:ilvl w:val="0"/>
          <w:numId w:val="36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053580">
        <w:rPr>
          <w:rFonts w:ascii="Calibri" w:hAnsi="Calibri" w:cs="Calibri"/>
          <w:sz w:val="22"/>
          <w:szCs w:val="22"/>
          <w:lang w:val="pl-PL"/>
        </w:rPr>
        <w:t xml:space="preserve">W przypadku odstąpienia od umowy Wykonawca może żądać wyłącznie wynagrodzenia należnego z tytułu wykonania części umowy. </w:t>
      </w:r>
    </w:p>
    <w:p w14:paraId="3CA22F49" w14:textId="77777777" w:rsidR="00CE21EC" w:rsidRPr="00053580" w:rsidRDefault="00006886" w:rsidP="000163BB">
      <w:pPr>
        <w:pStyle w:val="Standard"/>
        <w:numPr>
          <w:ilvl w:val="0"/>
          <w:numId w:val="36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053580">
        <w:rPr>
          <w:rFonts w:ascii="Calibri" w:hAnsi="Calibri" w:cs="Calibri"/>
          <w:sz w:val="22"/>
          <w:szCs w:val="22"/>
          <w:lang w:val="pl-PL"/>
        </w:rPr>
        <w:t>Odstąpienie od umowy powinno nastąpić w formie pisemnej pod rygorem nieważności i powinno zawierać uzasadnienie.</w:t>
      </w:r>
    </w:p>
    <w:p w14:paraId="34FCD98A" w14:textId="77777777" w:rsidR="00CE21EC" w:rsidRPr="00053580" w:rsidRDefault="00006886" w:rsidP="000163BB">
      <w:pPr>
        <w:pStyle w:val="Standard"/>
        <w:numPr>
          <w:ilvl w:val="0"/>
          <w:numId w:val="36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053580">
        <w:rPr>
          <w:rFonts w:ascii="Calibri" w:hAnsi="Calibri" w:cs="Calibri"/>
          <w:sz w:val="22"/>
          <w:szCs w:val="22"/>
          <w:lang w:val="pl-PL"/>
        </w:rPr>
        <w:t>W wypadku odstąpienia od umowy Wykonawcę oraz Zamawiającego obciążają następujące obowiązki:</w:t>
      </w:r>
    </w:p>
    <w:p w14:paraId="63324AB0" w14:textId="77777777" w:rsidR="00CE21EC" w:rsidRPr="00053580" w:rsidRDefault="00006886" w:rsidP="000163BB">
      <w:pPr>
        <w:pStyle w:val="Standard"/>
        <w:numPr>
          <w:ilvl w:val="0"/>
          <w:numId w:val="38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053580">
        <w:rPr>
          <w:rFonts w:ascii="Calibri" w:hAnsi="Calibri" w:cs="Calibri"/>
          <w:sz w:val="22"/>
          <w:szCs w:val="22"/>
          <w:lang w:val="pl-PL"/>
        </w:rPr>
        <w:t>Wykonawca zabezpieczy przerwane roboty w zakresie obustronnie uzgodnionym na koszt tej strony, z kt</w:t>
      </w:r>
      <w:r w:rsidRPr="00053580">
        <w:rPr>
          <w:rFonts w:ascii="Calibri" w:hAnsi="Calibri" w:cs="Calibri"/>
          <w:sz w:val="22"/>
          <w:szCs w:val="22"/>
          <w:lang w:val="es-ES_tradnl"/>
        </w:rPr>
        <w:t>ó</w:t>
      </w:r>
      <w:r w:rsidRPr="00053580">
        <w:rPr>
          <w:rFonts w:ascii="Calibri" w:hAnsi="Calibri" w:cs="Calibri"/>
          <w:sz w:val="22"/>
          <w:szCs w:val="22"/>
          <w:lang w:val="pl-PL"/>
        </w:rPr>
        <w:t>rej to winy nastąpiło odstąpienie od umowy,</w:t>
      </w:r>
    </w:p>
    <w:p w14:paraId="1B682DB0" w14:textId="77777777" w:rsidR="00CE21EC" w:rsidRPr="00053580" w:rsidRDefault="00006886" w:rsidP="000163BB">
      <w:pPr>
        <w:pStyle w:val="Standard"/>
        <w:numPr>
          <w:ilvl w:val="0"/>
          <w:numId w:val="38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053580">
        <w:rPr>
          <w:rFonts w:ascii="Calibri" w:hAnsi="Calibri" w:cs="Calibri"/>
          <w:sz w:val="22"/>
          <w:szCs w:val="22"/>
          <w:lang w:val="pl-PL"/>
        </w:rPr>
        <w:t>Wykonawca zgłosi do dokonania przez Zamawiającego odbioru rob</w:t>
      </w:r>
      <w:r w:rsidRPr="00053580">
        <w:rPr>
          <w:rFonts w:ascii="Calibri" w:hAnsi="Calibri" w:cs="Calibri"/>
          <w:sz w:val="22"/>
          <w:szCs w:val="22"/>
          <w:lang w:val="es-ES_tradnl"/>
        </w:rPr>
        <w:t>ó</w:t>
      </w:r>
      <w:r w:rsidRPr="00053580">
        <w:rPr>
          <w:rFonts w:ascii="Calibri" w:hAnsi="Calibri" w:cs="Calibri"/>
          <w:sz w:val="22"/>
          <w:szCs w:val="22"/>
          <w:lang w:val="pl-PL"/>
        </w:rPr>
        <w:t>t przerwanych, jeżeli odstąpienie od umowy nastąpiło z przyczyn, za kt</w:t>
      </w:r>
      <w:r w:rsidRPr="00053580">
        <w:rPr>
          <w:rFonts w:ascii="Calibri" w:hAnsi="Calibri" w:cs="Calibri"/>
          <w:sz w:val="22"/>
          <w:szCs w:val="22"/>
          <w:lang w:val="es-ES_tradnl"/>
        </w:rPr>
        <w:t>ó</w:t>
      </w:r>
      <w:r w:rsidRPr="00053580">
        <w:rPr>
          <w:rFonts w:ascii="Calibri" w:hAnsi="Calibri" w:cs="Calibri"/>
          <w:sz w:val="22"/>
          <w:szCs w:val="22"/>
          <w:lang w:val="pl-PL"/>
        </w:rPr>
        <w:t>re Wykonawca nie odpowiada,</w:t>
      </w:r>
    </w:p>
    <w:p w14:paraId="06AD740F" w14:textId="77777777" w:rsidR="00CE21EC" w:rsidRPr="00053580" w:rsidRDefault="00006886" w:rsidP="000163BB">
      <w:pPr>
        <w:pStyle w:val="Standard"/>
        <w:numPr>
          <w:ilvl w:val="0"/>
          <w:numId w:val="38"/>
        </w:numPr>
        <w:ind w:left="851" w:hanging="425"/>
        <w:jc w:val="both"/>
        <w:rPr>
          <w:rFonts w:ascii="Calibri" w:hAnsi="Calibri" w:cs="Calibri"/>
          <w:sz w:val="22"/>
          <w:szCs w:val="22"/>
          <w:lang w:val="pl-PL"/>
        </w:rPr>
      </w:pPr>
      <w:r w:rsidRPr="00053580">
        <w:rPr>
          <w:rFonts w:ascii="Calibri" w:hAnsi="Calibri" w:cs="Calibri"/>
          <w:sz w:val="22"/>
          <w:szCs w:val="22"/>
          <w:lang w:val="pl-PL"/>
        </w:rPr>
        <w:t>w terminie 10 dni od daty zgłoszenia, o kt</w:t>
      </w:r>
      <w:r w:rsidRPr="00053580">
        <w:rPr>
          <w:rFonts w:ascii="Calibri" w:hAnsi="Calibri" w:cs="Calibri"/>
          <w:sz w:val="22"/>
          <w:szCs w:val="22"/>
          <w:lang w:val="es-ES_tradnl"/>
        </w:rPr>
        <w:t>ó</w:t>
      </w:r>
      <w:r w:rsidRPr="00053580">
        <w:rPr>
          <w:rFonts w:ascii="Calibri" w:hAnsi="Calibri" w:cs="Calibri"/>
          <w:sz w:val="22"/>
          <w:szCs w:val="22"/>
          <w:lang w:val="pl-PL"/>
        </w:rPr>
        <w:t>rym mowa w pkt 2) powyżej, Wykonawca przy udziale Zamawiającego sporządzi szczegółowy protokół inwentaryzacji rob</w:t>
      </w:r>
      <w:r w:rsidRPr="00053580">
        <w:rPr>
          <w:rFonts w:ascii="Calibri" w:hAnsi="Calibri" w:cs="Calibri"/>
          <w:sz w:val="22"/>
          <w:szCs w:val="22"/>
          <w:lang w:val="es-ES_tradnl"/>
        </w:rPr>
        <w:t>ó</w:t>
      </w:r>
      <w:r w:rsidRPr="00053580">
        <w:rPr>
          <w:rFonts w:ascii="Calibri" w:hAnsi="Calibri" w:cs="Calibri"/>
          <w:sz w:val="22"/>
          <w:szCs w:val="22"/>
          <w:lang w:val="pl-PL"/>
        </w:rPr>
        <w:t>t w toku wraz z zestawieniem wartości wykonanych rob</w:t>
      </w:r>
      <w:r w:rsidRPr="00053580">
        <w:rPr>
          <w:rFonts w:ascii="Calibri" w:hAnsi="Calibri" w:cs="Calibri"/>
          <w:sz w:val="22"/>
          <w:szCs w:val="22"/>
          <w:lang w:val="es-ES_tradnl"/>
        </w:rPr>
        <w:t>ó</w:t>
      </w:r>
      <w:r w:rsidRPr="00053580">
        <w:rPr>
          <w:rFonts w:ascii="Calibri" w:hAnsi="Calibri" w:cs="Calibri"/>
          <w:sz w:val="22"/>
          <w:szCs w:val="22"/>
          <w:lang w:val="nl-NL"/>
        </w:rPr>
        <w:t>t wed</w:t>
      </w:r>
      <w:r w:rsidRPr="00053580">
        <w:rPr>
          <w:rFonts w:ascii="Calibri" w:hAnsi="Calibri" w:cs="Calibri"/>
          <w:sz w:val="22"/>
          <w:szCs w:val="22"/>
          <w:lang w:val="pl-PL"/>
        </w:rPr>
        <w:t>ług stanu na dzień odstąpienia; protokół inwentaryzacji rob</w:t>
      </w:r>
      <w:r w:rsidRPr="00053580">
        <w:rPr>
          <w:rFonts w:ascii="Calibri" w:hAnsi="Calibri" w:cs="Calibri"/>
          <w:sz w:val="22"/>
          <w:szCs w:val="22"/>
          <w:lang w:val="es-ES_tradnl"/>
        </w:rPr>
        <w:t>ó</w:t>
      </w:r>
      <w:r w:rsidRPr="00053580">
        <w:rPr>
          <w:rFonts w:ascii="Calibri" w:hAnsi="Calibri" w:cs="Calibri"/>
          <w:sz w:val="22"/>
          <w:szCs w:val="22"/>
          <w:lang w:val="pl-PL"/>
        </w:rPr>
        <w:t>t w toku stanowić będzie podstawę do wystawienia faktury VAT przez Wykonawcę,</w:t>
      </w:r>
    </w:p>
    <w:p w14:paraId="474A22FD" w14:textId="3DC5CBF8" w:rsidR="00CE21EC" w:rsidRPr="00053580" w:rsidRDefault="00006886" w:rsidP="000163BB">
      <w:pPr>
        <w:pStyle w:val="Standard"/>
        <w:numPr>
          <w:ilvl w:val="0"/>
          <w:numId w:val="36"/>
        </w:numPr>
        <w:ind w:left="426" w:hanging="426"/>
        <w:jc w:val="both"/>
        <w:rPr>
          <w:rFonts w:ascii="Calibri" w:hAnsi="Calibri" w:cs="Calibri"/>
          <w:sz w:val="22"/>
          <w:szCs w:val="22"/>
          <w:lang w:val="pl-PL"/>
        </w:rPr>
      </w:pPr>
      <w:r w:rsidRPr="00053580">
        <w:rPr>
          <w:rFonts w:ascii="Calibri" w:hAnsi="Calibri" w:cs="Calibri"/>
          <w:sz w:val="22"/>
          <w:szCs w:val="22"/>
          <w:lang w:val="pl-PL"/>
        </w:rPr>
        <w:t>Zamawiający w razie odstąpienia od umowy z przyczyn, za kt</w:t>
      </w:r>
      <w:r w:rsidRPr="00053580">
        <w:rPr>
          <w:rFonts w:ascii="Calibri" w:hAnsi="Calibri" w:cs="Calibri"/>
          <w:sz w:val="22"/>
          <w:szCs w:val="22"/>
          <w:lang w:val="es-ES_tradnl"/>
        </w:rPr>
        <w:t>ó</w:t>
      </w:r>
      <w:r w:rsidRPr="00053580">
        <w:rPr>
          <w:rFonts w:ascii="Calibri" w:hAnsi="Calibri" w:cs="Calibri"/>
          <w:sz w:val="22"/>
          <w:szCs w:val="22"/>
          <w:lang w:val="pl-PL"/>
        </w:rPr>
        <w:t>re Wykonawca nie odpowiada, obowiązany jest do dokonania odbioru rob</w:t>
      </w:r>
      <w:r w:rsidRPr="00053580">
        <w:rPr>
          <w:rFonts w:ascii="Calibri" w:hAnsi="Calibri" w:cs="Calibri"/>
          <w:sz w:val="22"/>
          <w:szCs w:val="22"/>
          <w:lang w:val="es-ES_tradnl"/>
        </w:rPr>
        <w:t>ó</w:t>
      </w:r>
      <w:r w:rsidRPr="00053580">
        <w:rPr>
          <w:rFonts w:ascii="Calibri" w:hAnsi="Calibri" w:cs="Calibri"/>
          <w:sz w:val="22"/>
          <w:szCs w:val="22"/>
          <w:lang w:val="pl-PL"/>
        </w:rPr>
        <w:t>t przerwanych oraz przejęcia od Wykonawcy terenu rob</w:t>
      </w:r>
      <w:r w:rsidRPr="00053580">
        <w:rPr>
          <w:rFonts w:ascii="Calibri" w:hAnsi="Calibri" w:cs="Calibri"/>
          <w:sz w:val="22"/>
          <w:szCs w:val="22"/>
          <w:lang w:val="es-ES_tradnl"/>
        </w:rPr>
        <w:t>ó</w:t>
      </w:r>
      <w:r w:rsidRPr="00053580">
        <w:rPr>
          <w:rFonts w:ascii="Calibri" w:hAnsi="Calibri" w:cs="Calibri"/>
          <w:sz w:val="22"/>
          <w:szCs w:val="22"/>
          <w:lang w:val="pl-PL"/>
        </w:rPr>
        <w:t xml:space="preserve">t w terminie 10 dni od daty odstąpienia. </w:t>
      </w:r>
    </w:p>
    <w:p w14:paraId="448F41FD" w14:textId="77777777" w:rsidR="00A11CFD" w:rsidRDefault="00A11CFD" w:rsidP="00014087">
      <w:pPr>
        <w:pStyle w:val="Standard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BA77B90" w14:textId="77777777" w:rsidR="00A11CFD" w:rsidRDefault="00A11CFD" w:rsidP="00014087">
      <w:pPr>
        <w:pStyle w:val="Standard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0DE46E1" w14:textId="46E35E5A" w:rsidR="00CE21EC" w:rsidRPr="00053580" w:rsidRDefault="00006886" w:rsidP="00014087">
      <w:pPr>
        <w:pStyle w:val="Standard"/>
        <w:jc w:val="center"/>
        <w:rPr>
          <w:rFonts w:ascii="Calibri" w:eastAsia="Candara" w:hAnsi="Calibri" w:cs="Calibri"/>
          <w:b/>
          <w:bCs/>
          <w:sz w:val="22"/>
          <w:szCs w:val="22"/>
        </w:rPr>
      </w:pPr>
      <w:r w:rsidRPr="00053580">
        <w:rPr>
          <w:rFonts w:ascii="Calibri" w:hAnsi="Calibri" w:cs="Calibri"/>
          <w:b/>
          <w:bCs/>
          <w:sz w:val="22"/>
          <w:szCs w:val="22"/>
        </w:rPr>
        <w:lastRenderedPageBreak/>
        <w:t>§ 1</w:t>
      </w:r>
      <w:r w:rsidR="00645B57" w:rsidRPr="00053580">
        <w:rPr>
          <w:rFonts w:ascii="Calibri" w:hAnsi="Calibri" w:cs="Calibri"/>
          <w:b/>
          <w:bCs/>
          <w:sz w:val="22"/>
          <w:szCs w:val="22"/>
        </w:rPr>
        <w:t>2</w:t>
      </w:r>
    </w:p>
    <w:p w14:paraId="105347B6" w14:textId="405C120B" w:rsidR="00E67E47" w:rsidRPr="00053580" w:rsidRDefault="00E67E47" w:rsidP="000163BB">
      <w:pPr>
        <w:pStyle w:val="Standarduseruseruseruseruseruseruseruseruseruseruseruser"/>
        <w:numPr>
          <w:ilvl w:val="0"/>
          <w:numId w:val="41"/>
        </w:numPr>
        <w:autoSpaceDE w:val="0"/>
        <w:spacing w:before="0" w:after="0"/>
        <w:ind w:left="426" w:hanging="426"/>
        <w:jc w:val="both"/>
        <w:rPr>
          <w:rFonts w:ascii="Calibri" w:hAnsi="Calibri" w:cs="Calibri"/>
          <w:szCs w:val="22"/>
        </w:rPr>
      </w:pPr>
      <w:r w:rsidRPr="00053580">
        <w:rPr>
          <w:rFonts w:ascii="Calibri" w:hAnsi="Calibri" w:cs="Calibri"/>
          <w:szCs w:val="22"/>
        </w:rPr>
        <w:t xml:space="preserve">Zmiany i uzupełnienia umowy wymagają formy pisemnej pod rygorem nieważności i dopuszczalne są zgodnie z art. 455 ustawy Pzp oraz w zakresie postanowień zawartej umowy w stosunku do treści oferty, na podstawie której dokonano wyboru Wykonawcy, w następującym zakresie i na następujących warunkach: </w:t>
      </w:r>
    </w:p>
    <w:p w14:paraId="2DED1C5E" w14:textId="02A55103" w:rsidR="00E67E47" w:rsidRPr="00053580" w:rsidRDefault="00E67E47" w:rsidP="000163BB">
      <w:pPr>
        <w:pStyle w:val="Standard"/>
        <w:numPr>
          <w:ilvl w:val="0"/>
          <w:numId w:val="6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ind w:left="851" w:hanging="425"/>
        <w:jc w:val="both"/>
        <w:textAlignment w:val="baseline"/>
        <w:rPr>
          <w:rFonts w:ascii="Calibri" w:eastAsia="Arial,Bold" w:hAnsi="Calibri" w:cs="Calibri"/>
          <w:color w:val="auto"/>
          <w:sz w:val="22"/>
          <w:szCs w:val="22"/>
          <w:lang w:val="pl-PL"/>
        </w:rPr>
      </w:pPr>
      <w:r w:rsidRPr="00053580">
        <w:rPr>
          <w:rFonts w:ascii="Calibri" w:eastAsia="Times New Roman" w:hAnsi="Calibri" w:cs="Calibri"/>
          <w:color w:val="auto"/>
          <w:sz w:val="22"/>
          <w:szCs w:val="22"/>
          <w:lang w:val="pl-PL"/>
        </w:rPr>
        <w:t xml:space="preserve">zmiana wynagrodzenia brutto określonego w §2 ust. 2 w przypadku zmiany </w:t>
      </w: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 xml:space="preserve">stawki podatku od towarów i usług oraz podatku akcyzowego </w:t>
      </w:r>
      <w:r w:rsidRPr="00053580">
        <w:rPr>
          <w:rFonts w:ascii="Calibri" w:eastAsia="SimSun" w:hAnsi="Calibri" w:cs="Calibri"/>
          <w:color w:val="auto"/>
          <w:sz w:val="22"/>
          <w:szCs w:val="22"/>
          <w:lang w:val="pl-PL"/>
        </w:rPr>
        <w:t xml:space="preserve">jeżeli zmiany te będą miały wpływ na koszty wykonania przedmiotu umowy przez Wykonawcę. Zmiana wynagrodzenia nastąpi na wniosek </w:t>
      </w:r>
      <w:r w:rsidR="00D8220C" w:rsidRPr="00053580">
        <w:rPr>
          <w:rFonts w:ascii="Calibri" w:eastAsia="SimSun" w:hAnsi="Calibri" w:cs="Calibri"/>
          <w:color w:val="auto"/>
          <w:sz w:val="22"/>
          <w:szCs w:val="22"/>
          <w:lang w:val="pl-PL"/>
        </w:rPr>
        <w:t xml:space="preserve">Strony </w:t>
      </w:r>
      <w:r w:rsidRPr="00053580">
        <w:rPr>
          <w:rFonts w:ascii="Calibri" w:eastAsia="SimSun" w:hAnsi="Calibri" w:cs="Calibri"/>
          <w:color w:val="auto"/>
          <w:sz w:val="22"/>
          <w:szCs w:val="22"/>
          <w:lang w:val="pl-PL"/>
        </w:rPr>
        <w:t>z uzasadnieniem i może dotyczyć wyłącznie należności przyszłych.</w:t>
      </w:r>
    </w:p>
    <w:p w14:paraId="37AEF335" w14:textId="72B4F296" w:rsidR="00CE21EC" w:rsidRPr="00053580" w:rsidRDefault="00E67E47" w:rsidP="000163BB">
      <w:pPr>
        <w:pStyle w:val="Standard"/>
        <w:numPr>
          <w:ilvl w:val="0"/>
          <w:numId w:val="67"/>
        </w:numPr>
        <w:ind w:left="851" w:hanging="425"/>
        <w:jc w:val="both"/>
        <w:rPr>
          <w:rFonts w:ascii="Calibri" w:hAnsi="Calibri" w:cs="Calibri"/>
          <w:color w:val="auto"/>
          <w:sz w:val="22"/>
          <w:szCs w:val="22"/>
          <w:lang w:val="pl-PL"/>
        </w:rPr>
      </w:pPr>
      <w:r w:rsidRPr="00053580">
        <w:rPr>
          <w:rFonts w:ascii="Calibri" w:eastAsia="Arial,Bold" w:hAnsi="Calibri" w:cs="Calibri"/>
          <w:color w:val="auto"/>
          <w:sz w:val="22"/>
          <w:szCs w:val="22"/>
          <w:lang w:val="pl-PL"/>
        </w:rPr>
        <w:t>zmiana terminu</w:t>
      </w: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>, o którym mowa w §</w:t>
      </w:r>
      <w:r w:rsidR="00DC7F9A" w:rsidRPr="00053580">
        <w:rPr>
          <w:rFonts w:ascii="Calibri" w:hAnsi="Calibri" w:cs="Calibri"/>
          <w:color w:val="auto"/>
          <w:sz w:val="22"/>
          <w:szCs w:val="22"/>
          <w:lang w:val="pl-PL"/>
        </w:rPr>
        <w:t>6</w:t>
      </w: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 xml:space="preserve"> ust. 1 oraz terminów wykonania zleceń jednostkowych wskazanych w §</w:t>
      </w:r>
      <w:r w:rsidR="00DC7F9A" w:rsidRPr="00053580">
        <w:rPr>
          <w:rFonts w:ascii="Calibri" w:hAnsi="Calibri" w:cs="Calibri"/>
          <w:color w:val="auto"/>
          <w:sz w:val="22"/>
          <w:szCs w:val="22"/>
          <w:lang w:val="pl-PL"/>
        </w:rPr>
        <w:t>4</w:t>
      </w: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 xml:space="preserve"> ust. </w:t>
      </w:r>
      <w:r w:rsidR="00DC7F9A" w:rsidRPr="00053580">
        <w:rPr>
          <w:rFonts w:ascii="Calibri" w:hAnsi="Calibri" w:cs="Calibri"/>
          <w:color w:val="auto"/>
          <w:sz w:val="22"/>
          <w:szCs w:val="22"/>
          <w:lang w:val="pl-PL"/>
        </w:rPr>
        <w:t>1</w:t>
      </w: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 xml:space="preserve"> z przyczyn wynikających z</w:t>
      </w:r>
      <w:r w:rsidR="00006886" w:rsidRPr="00053580">
        <w:rPr>
          <w:rFonts w:ascii="Calibri" w:hAnsi="Calibri" w:cs="Calibri"/>
          <w:color w:val="auto"/>
          <w:sz w:val="22"/>
          <w:szCs w:val="22"/>
          <w:lang w:val="pl-PL"/>
        </w:rPr>
        <w:t xml:space="preserve">: </w:t>
      </w:r>
    </w:p>
    <w:p w14:paraId="7F74F926" w14:textId="77777777" w:rsidR="00997377" w:rsidRPr="00053580" w:rsidRDefault="00997377" w:rsidP="000163BB">
      <w:pPr>
        <w:pStyle w:val="Standard"/>
        <w:numPr>
          <w:ilvl w:val="0"/>
          <w:numId w:val="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1276"/>
        <w:jc w:val="both"/>
        <w:textAlignment w:val="baseline"/>
        <w:rPr>
          <w:rFonts w:ascii="Calibri" w:hAnsi="Calibri" w:cs="Calibri"/>
          <w:color w:val="auto"/>
          <w:sz w:val="22"/>
          <w:szCs w:val="22"/>
          <w:lang w:val="pl-PL"/>
        </w:rPr>
      </w:pP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>działania siły wyższej (np. klęski żywiołowej, strajków generalnych lub lokalnych) mającej bezpośredni wpływ na terminowość wykonania robót,</w:t>
      </w:r>
    </w:p>
    <w:p w14:paraId="45871879" w14:textId="77777777" w:rsidR="00997377" w:rsidRPr="00053580" w:rsidRDefault="00997377" w:rsidP="000163BB">
      <w:pPr>
        <w:pStyle w:val="Standard"/>
        <w:numPr>
          <w:ilvl w:val="0"/>
          <w:numId w:val="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1276"/>
        <w:jc w:val="both"/>
        <w:textAlignment w:val="baseline"/>
        <w:rPr>
          <w:rFonts w:ascii="Calibri" w:hAnsi="Calibri" w:cs="Calibri"/>
          <w:color w:val="auto"/>
          <w:sz w:val="22"/>
          <w:szCs w:val="22"/>
          <w:lang w:val="pl-PL"/>
        </w:rPr>
      </w:pP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>warunków atmosferycznych uniemożliwiających prowadzenie robót budowlanych, przeprowadzenie prób i sprawdzeń, dokonywanie odbiorów, w szczególności: temperatury powietrza poniżej 0°C, wiatr uniemożliwiający pracę maszyn budowlanych, gwałtowne opady deszczu (oberwanie chmury), gradobicie, burze z wyładowaniami atmosferycznymi itp.,</w:t>
      </w:r>
    </w:p>
    <w:p w14:paraId="6AC2A28F" w14:textId="77777777" w:rsidR="00997377" w:rsidRPr="00053580" w:rsidRDefault="00997377" w:rsidP="000163BB">
      <w:pPr>
        <w:pStyle w:val="Standard"/>
        <w:numPr>
          <w:ilvl w:val="0"/>
          <w:numId w:val="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1276"/>
        <w:jc w:val="both"/>
        <w:textAlignment w:val="baseline"/>
        <w:rPr>
          <w:rFonts w:ascii="Calibri" w:hAnsi="Calibri" w:cs="Calibri"/>
          <w:color w:val="auto"/>
          <w:sz w:val="22"/>
          <w:szCs w:val="22"/>
          <w:lang w:val="pl-PL"/>
        </w:rPr>
      </w:pP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>zaistnienia innej, niemożliwej do przewidzenia w momencie zawarcia umowy okoliczności w szczególności  prawnej lub technicznej, za którą żadna ze stron nie ponosi odpowiedzialności, skutkującej brakiem możliwości należytego wykonania umowy, zgodnie ze specyfikacją warunków zamówienia,</w:t>
      </w:r>
    </w:p>
    <w:p w14:paraId="47E34887" w14:textId="77777777" w:rsidR="00997377" w:rsidRPr="00053580" w:rsidRDefault="00997377" w:rsidP="000163BB">
      <w:pPr>
        <w:pStyle w:val="Standard"/>
        <w:numPr>
          <w:ilvl w:val="0"/>
          <w:numId w:val="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1276"/>
        <w:jc w:val="both"/>
        <w:textAlignment w:val="baseline"/>
        <w:rPr>
          <w:rFonts w:ascii="Calibri" w:hAnsi="Calibri" w:cs="Calibri"/>
          <w:color w:val="auto"/>
          <w:sz w:val="22"/>
          <w:szCs w:val="22"/>
          <w:lang w:val="pl-PL"/>
        </w:rPr>
      </w:pP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>przedłużenia terminu realizacji umowy w wyniku udzielenia Wykonawcy robót lub zamówień dodatkowych,</w:t>
      </w:r>
    </w:p>
    <w:p w14:paraId="1D7A6284" w14:textId="65C80CB1" w:rsidR="00997377" w:rsidRPr="00053580" w:rsidRDefault="00997377" w:rsidP="000163BB">
      <w:pPr>
        <w:pStyle w:val="Standard"/>
        <w:numPr>
          <w:ilvl w:val="0"/>
          <w:numId w:val="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1276"/>
        <w:jc w:val="both"/>
        <w:textAlignment w:val="baseline"/>
        <w:rPr>
          <w:rFonts w:ascii="Calibri" w:hAnsi="Calibri" w:cs="Calibri"/>
          <w:color w:val="auto"/>
          <w:sz w:val="22"/>
          <w:szCs w:val="22"/>
          <w:lang w:val="pl-PL"/>
        </w:rPr>
      </w:pP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>wystąpienia innych okoliczności, których strony umowy nie były w stanie przewidzieć, pomimo zachowania należytej staranności,</w:t>
      </w:r>
    </w:p>
    <w:p w14:paraId="392B176C" w14:textId="4D4CFC5D" w:rsidR="00997377" w:rsidRPr="00053580" w:rsidRDefault="00997377" w:rsidP="000163BB">
      <w:pPr>
        <w:pStyle w:val="Standard"/>
        <w:numPr>
          <w:ilvl w:val="0"/>
          <w:numId w:val="6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1276"/>
        <w:jc w:val="both"/>
        <w:textAlignment w:val="baseline"/>
        <w:rPr>
          <w:rFonts w:ascii="Calibri" w:hAnsi="Calibri" w:cs="Calibri"/>
          <w:sz w:val="22"/>
          <w:szCs w:val="22"/>
          <w:lang w:val="pl-PL"/>
        </w:rPr>
      </w:pPr>
      <w:r w:rsidRPr="00053580">
        <w:rPr>
          <w:rFonts w:ascii="Calibri" w:hAnsi="Calibri" w:cs="Calibri"/>
          <w:sz w:val="22"/>
          <w:szCs w:val="22"/>
          <w:lang w:val="pl-PL"/>
        </w:rPr>
        <w:t xml:space="preserve">zmiany w realizacji umowy spowodowane zmianą regulacji prawnych. </w:t>
      </w:r>
    </w:p>
    <w:p w14:paraId="5AFA0ED1" w14:textId="4D8C6A26" w:rsidR="00997377" w:rsidRPr="00053580" w:rsidRDefault="00997377" w:rsidP="000163BB">
      <w:pPr>
        <w:pStyle w:val="Standard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426" w:hanging="426"/>
        <w:jc w:val="both"/>
        <w:textAlignment w:val="baseline"/>
        <w:rPr>
          <w:rFonts w:ascii="Calibri" w:hAnsi="Calibri" w:cs="Calibri"/>
          <w:sz w:val="22"/>
          <w:szCs w:val="22"/>
          <w:lang w:val="pl-PL"/>
        </w:rPr>
      </w:pPr>
      <w:r w:rsidRPr="00053580">
        <w:rPr>
          <w:rFonts w:ascii="Calibri" w:hAnsi="Calibri" w:cs="Calibri"/>
          <w:sz w:val="22"/>
          <w:szCs w:val="22"/>
          <w:lang w:val="pl-PL"/>
        </w:rPr>
        <w:t xml:space="preserve">W przedstawionych w ust. 1 pkt 2 przypadkach wystąpienia opóźnień, które wpłyną na końcowy termin realizacji </w:t>
      </w: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 xml:space="preserve">całej umowy o którym mowa w § </w:t>
      </w:r>
      <w:r w:rsidR="00DE3961" w:rsidRPr="00053580">
        <w:rPr>
          <w:rFonts w:ascii="Calibri" w:hAnsi="Calibri" w:cs="Calibri"/>
          <w:color w:val="auto"/>
          <w:sz w:val="22"/>
          <w:szCs w:val="22"/>
          <w:lang w:val="pl-PL"/>
        </w:rPr>
        <w:t>6</w:t>
      </w: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 xml:space="preserve"> ust. 1, strony ustalą w drodze pisemnego aneksu nowy terminy jej </w:t>
      </w:r>
      <w:r w:rsidRPr="00053580">
        <w:rPr>
          <w:rFonts w:ascii="Calibri" w:hAnsi="Calibri" w:cs="Calibri"/>
          <w:sz w:val="22"/>
          <w:szCs w:val="22"/>
          <w:lang w:val="pl-PL"/>
        </w:rPr>
        <w:t>realizacji z tym, że okres przesunięcia terminu zakończenia równy będzie okresowi przerwy lub postoju, o ile obliczenie dokładnego okresu przerwy lub postoju będzie możliwe, a gdyby dokładne obliczenie okresu nie było możliwe przyjęty zostanie najbardziej adekwatny ze względu na zaistniałe okoliczności okres.</w:t>
      </w:r>
    </w:p>
    <w:p w14:paraId="46173E8B" w14:textId="77777777" w:rsidR="00997377" w:rsidRPr="00053580" w:rsidRDefault="00997377" w:rsidP="000163BB">
      <w:pPr>
        <w:pStyle w:val="Standard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426" w:hanging="426"/>
        <w:jc w:val="both"/>
        <w:textAlignment w:val="baseline"/>
        <w:rPr>
          <w:rFonts w:ascii="Calibri" w:hAnsi="Calibri" w:cs="Calibri"/>
          <w:sz w:val="22"/>
          <w:szCs w:val="22"/>
          <w:lang w:val="pl-PL"/>
        </w:rPr>
      </w:pPr>
      <w:r w:rsidRPr="00053580">
        <w:rPr>
          <w:rFonts w:ascii="Calibri" w:hAnsi="Calibri" w:cs="Calibri"/>
          <w:sz w:val="22"/>
          <w:szCs w:val="22"/>
          <w:lang w:val="pl-PL"/>
        </w:rPr>
        <w:t>Nowe terminy wykonania zleceń jednostkowych w przypadkach wystąpienia przyczyn przedstawionych w ust. 1 pkt 2, będą omawiane i ustalane na bieżąco, bez konieczności sporządzania pisemnego aneksu.</w:t>
      </w:r>
    </w:p>
    <w:p w14:paraId="57AD46EE" w14:textId="77777777" w:rsidR="00CE21EC" w:rsidRPr="00053580" w:rsidRDefault="00CE21EC" w:rsidP="00014087">
      <w:pPr>
        <w:pStyle w:val="Standard"/>
        <w:ind w:left="360"/>
        <w:rPr>
          <w:rFonts w:ascii="Calibri" w:eastAsia="Candara" w:hAnsi="Calibri" w:cs="Calibri"/>
          <w:b/>
          <w:bCs/>
          <w:sz w:val="22"/>
          <w:szCs w:val="22"/>
          <w:lang w:val="pl-PL"/>
        </w:rPr>
      </w:pPr>
    </w:p>
    <w:p w14:paraId="2D87039C" w14:textId="139E1DD4" w:rsidR="00CE21EC" w:rsidRPr="00053580" w:rsidRDefault="00006886" w:rsidP="00014087">
      <w:pPr>
        <w:pStyle w:val="Standard"/>
        <w:ind w:left="360"/>
        <w:jc w:val="center"/>
        <w:rPr>
          <w:rFonts w:ascii="Calibri" w:eastAsia="Candara" w:hAnsi="Calibri" w:cs="Calibri"/>
          <w:b/>
          <w:bCs/>
          <w:sz w:val="22"/>
          <w:szCs w:val="22"/>
        </w:rPr>
      </w:pPr>
      <w:r w:rsidRPr="00053580">
        <w:rPr>
          <w:rFonts w:ascii="Calibri" w:hAnsi="Calibri" w:cs="Calibri"/>
          <w:b/>
          <w:bCs/>
          <w:sz w:val="22"/>
          <w:szCs w:val="22"/>
        </w:rPr>
        <w:t>§ 1</w:t>
      </w:r>
      <w:r w:rsidR="00645B57" w:rsidRPr="00053580">
        <w:rPr>
          <w:rFonts w:ascii="Calibri" w:hAnsi="Calibri" w:cs="Calibri"/>
          <w:b/>
          <w:bCs/>
          <w:sz w:val="22"/>
          <w:szCs w:val="22"/>
        </w:rPr>
        <w:t>3</w:t>
      </w:r>
    </w:p>
    <w:p w14:paraId="19F2D1C4" w14:textId="3E8AE395" w:rsidR="00DE3961" w:rsidRPr="00053580" w:rsidRDefault="00DE3961" w:rsidP="000163BB">
      <w:pPr>
        <w:pStyle w:val="Standard"/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ind w:left="360" w:hanging="375"/>
        <w:jc w:val="both"/>
        <w:textAlignment w:val="baseline"/>
        <w:rPr>
          <w:rFonts w:ascii="Calibri" w:hAnsi="Calibri" w:cs="Calibri"/>
          <w:color w:val="auto"/>
          <w:sz w:val="22"/>
          <w:szCs w:val="22"/>
          <w:lang w:val="pl-PL"/>
        </w:rPr>
      </w:pP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>Zgodnie z art. 95 ust. 1 ustawy Pzp, Zamawiający wymaga zatrudnienia przez cały okres wykonywania robót budowlanych przez Wykonawcę lub podwykonawcę na podstawie umowy o pracę w rozumieniu przepisów art. 22 § 1 ustawy z dnia 26 czerwca 1974 r. Kodeks pracy (t.j. Dz. U. z 202</w:t>
      </w:r>
      <w:r w:rsidR="00053580" w:rsidRPr="00053580">
        <w:rPr>
          <w:rFonts w:ascii="Calibri" w:hAnsi="Calibri" w:cs="Calibri"/>
          <w:color w:val="auto"/>
          <w:sz w:val="22"/>
          <w:szCs w:val="22"/>
          <w:lang w:val="pl-PL"/>
        </w:rPr>
        <w:t>2</w:t>
      </w: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 xml:space="preserve"> r. poz. 1</w:t>
      </w:r>
      <w:r w:rsidR="00053580" w:rsidRPr="00053580">
        <w:rPr>
          <w:rFonts w:ascii="Calibri" w:hAnsi="Calibri" w:cs="Calibri"/>
          <w:color w:val="auto"/>
          <w:sz w:val="22"/>
          <w:szCs w:val="22"/>
          <w:lang w:val="pl-PL"/>
        </w:rPr>
        <w:t>51</w:t>
      </w: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>0</w:t>
      </w:r>
      <w:r w:rsidR="00053580" w:rsidRPr="00053580">
        <w:rPr>
          <w:rFonts w:ascii="Calibri" w:hAnsi="Calibri" w:cs="Calibri"/>
          <w:color w:val="auto"/>
          <w:sz w:val="22"/>
          <w:szCs w:val="22"/>
          <w:lang w:val="pl-PL"/>
        </w:rPr>
        <w:t xml:space="preserve"> ze zm.</w:t>
      </w: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 xml:space="preserve">) osób, </w:t>
      </w:r>
      <w:bookmarkStart w:id="0" w:name="_Hlk137205779"/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 xml:space="preserve">które będą wykonywać roboty budowlane, </w:t>
      </w:r>
      <w:r w:rsidRPr="005F47C7">
        <w:rPr>
          <w:rFonts w:ascii="Calibri" w:hAnsi="Calibri" w:cs="Calibri"/>
          <w:color w:val="auto"/>
          <w:sz w:val="22"/>
          <w:szCs w:val="22"/>
          <w:lang w:val="pl-PL"/>
        </w:rPr>
        <w:t xml:space="preserve">tj. </w:t>
      </w:r>
      <w:bookmarkEnd w:id="0"/>
      <w:r w:rsidR="005F47C7" w:rsidRPr="005F47C7">
        <w:rPr>
          <w:rFonts w:ascii="Calibri" w:hAnsi="Calibri" w:cs="Calibri"/>
          <w:color w:val="auto"/>
          <w:sz w:val="22"/>
          <w:szCs w:val="22"/>
          <w:shd w:val="clear" w:color="auto" w:fill="FFFFFF"/>
          <w:lang w:val="pl-PL"/>
        </w:rPr>
        <w:t>czynności operatora sprzętu specjalistycznego, czynności związane z kierowaniem ruchem drogowym oraz czynności porządkowe.</w:t>
      </w:r>
    </w:p>
    <w:p w14:paraId="136601DB" w14:textId="77777777" w:rsidR="00DE3961" w:rsidRPr="00053580" w:rsidRDefault="00DE3961" w:rsidP="000163BB">
      <w:pPr>
        <w:pStyle w:val="Standard"/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ind w:left="360" w:hanging="375"/>
        <w:jc w:val="both"/>
        <w:textAlignment w:val="baseline"/>
        <w:rPr>
          <w:rFonts w:ascii="Calibri" w:hAnsi="Calibri" w:cs="Calibri"/>
          <w:sz w:val="22"/>
          <w:szCs w:val="22"/>
          <w:lang w:val="pl-PL"/>
        </w:rPr>
      </w:pP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 xml:space="preserve">Wymóg, o którym mowa w ust. 1 nie dotyczy osób fizycznych prowadzących działalność gospodarczą w </w:t>
      </w:r>
      <w:r w:rsidRPr="00053580">
        <w:rPr>
          <w:rFonts w:ascii="Calibri" w:hAnsi="Calibri" w:cs="Calibri"/>
          <w:sz w:val="22"/>
          <w:szCs w:val="22"/>
          <w:lang w:val="pl-PL"/>
        </w:rPr>
        <w:t>zakresie w jakim będą wykonywać osobiście usługi na rzecz Wykonawcy lub podwykonawcy.</w:t>
      </w:r>
    </w:p>
    <w:p w14:paraId="4B61E422" w14:textId="77777777" w:rsidR="00DE3961" w:rsidRPr="00053580" w:rsidRDefault="00DE3961" w:rsidP="000163BB">
      <w:pPr>
        <w:pStyle w:val="Standard"/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ind w:left="360" w:hanging="375"/>
        <w:jc w:val="both"/>
        <w:textAlignment w:val="baseline"/>
        <w:rPr>
          <w:rFonts w:ascii="Calibri" w:hAnsi="Calibri" w:cs="Calibri"/>
          <w:sz w:val="22"/>
          <w:szCs w:val="22"/>
          <w:lang w:val="pl-PL"/>
        </w:rPr>
      </w:pP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 xml:space="preserve">Inne umowy niż umowy o pracę, mogą mieć jedynie osoby, które nie wykonują pracy w rozumieniu art. 22 § 1 ustawy z dnia 26 czerwca 1974 r. – Kodeks Pracy. </w:t>
      </w:r>
    </w:p>
    <w:p w14:paraId="0579C153" w14:textId="77777777" w:rsidR="00DE3961" w:rsidRPr="00053580" w:rsidRDefault="00DE3961" w:rsidP="000163BB">
      <w:pPr>
        <w:pStyle w:val="Standard"/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overflowPunct w:val="0"/>
        <w:autoSpaceDE w:val="0"/>
        <w:autoSpaceDN w:val="0"/>
        <w:ind w:left="360" w:hanging="375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 xml:space="preserve">W trakcie realizacji przedmiotu umowy Zamawiający uprawniony jest do wykonywania czynności kontrolnych wobec Wykonawcy odnośnie spełniania przez Wykonawcę lub podwykonawcę wymogu zatrudnienia na podstawie umowy o pracę osób wykonujących wskazane w ust. 1 czynności. </w:t>
      </w:r>
      <w:r w:rsidRPr="00053580">
        <w:rPr>
          <w:rFonts w:ascii="Calibri" w:hAnsi="Calibri" w:cs="Calibri"/>
          <w:color w:val="auto"/>
          <w:sz w:val="22"/>
          <w:szCs w:val="22"/>
        </w:rPr>
        <w:t xml:space="preserve">Zamawiający uprawniony jest w szczególności do: </w:t>
      </w:r>
    </w:p>
    <w:p w14:paraId="2AFA3FE1" w14:textId="77777777" w:rsidR="00DE3961" w:rsidRPr="00053580" w:rsidRDefault="00DE3961" w:rsidP="000163BB">
      <w:pPr>
        <w:pStyle w:val="Akapitzlist"/>
        <w:widowControl/>
        <w:numPr>
          <w:ilvl w:val="0"/>
          <w:numId w:val="7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851"/>
        <w:contextualSpacing/>
        <w:jc w:val="both"/>
        <w:rPr>
          <w:rFonts w:ascii="Calibri" w:hAnsi="Calibri" w:cs="Calibri"/>
          <w:sz w:val="22"/>
          <w:szCs w:val="22"/>
        </w:rPr>
      </w:pPr>
      <w:r w:rsidRPr="00053580">
        <w:rPr>
          <w:rFonts w:ascii="Calibri" w:hAnsi="Calibri" w:cs="Calibri"/>
          <w:sz w:val="22"/>
          <w:szCs w:val="22"/>
        </w:rPr>
        <w:t>żądania oświadczeń i dokumentów w zakresie potwierdzenia spełniania ww. wymogów i dokonywania ich oceny,</w:t>
      </w:r>
    </w:p>
    <w:p w14:paraId="5D717374" w14:textId="77777777" w:rsidR="00DE3961" w:rsidRPr="00053580" w:rsidRDefault="00DE3961" w:rsidP="000163BB">
      <w:pPr>
        <w:pStyle w:val="Akapitzlist"/>
        <w:widowControl/>
        <w:numPr>
          <w:ilvl w:val="0"/>
          <w:numId w:val="7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851"/>
        <w:contextualSpacing/>
        <w:jc w:val="both"/>
        <w:rPr>
          <w:rFonts w:ascii="Calibri" w:hAnsi="Calibri" w:cs="Calibri"/>
          <w:sz w:val="22"/>
          <w:szCs w:val="22"/>
        </w:rPr>
      </w:pPr>
      <w:r w:rsidRPr="00053580">
        <w:rPr>
          <w:rFonts w:ascii="Calibri" w:hAnsi="Calibri" w:cs="Calibri"/>
          <w:sz w:val="22"/>
          <w:szCs w:val="22"/>
        </w:rPr>
        <w:t>żądania wyjaśnień w przypadku wątpliwości w zakresie potwierdzenia spełniania ww. wymogów,</w:t>
      </w:r>
    </w:p>
    <w:p w14:paraId="64670560" w14:textId="77777777" w:rsidR="00DE3961" w:rsidRPr="00053580" w:rsidRDefault="00DE3961" w:rsidP="000163BB">
      <w:pPr>
        <w:pStyle w:val="Akapitzlist"/>
        <w:widowControl/>
        <w:numPr>
          <w:ilvl w:val="0"/>
          <w:numId w:val="7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ind w:left="851"/>
        <w:contextualSpacing/>
        <w:jc w:val="both"/>
        <w:rPr>
          <w:rFonts w:ascii="Calibri" w:hAnsi="Calibri" w:cs="Calibri"/>
          <w:sz w:val="22"/>
          <w:szCs w:val="22"/>
        </w:rPr>
      </w:pPr>
      <w:r w:rsidRPr="00053580">
        <w:rPr>
          <w:rFonts w:ascii="Calibri" w:hAnsi="Calibri" w:cs="Calibri"/>
          <w:sz w:val="22"/>
          <w:szCs w:val="22"/>
        </w:rPr>
        <w:t>przeprowadzania kontroli na miejscu wykonywania świadczenia.</w:t>
      </w:r>
    </w:p>
    <w:p w14:paraId="5F4624B7" w14:textId="62F8EA95" w:rsidR="00DE3961" w:rsidRPr="00053580" w:rsidRDefault="00DE3961" w:rsidP="000163BB">
      <w:pPr>
        <w:pStyle w:val="Default"/>
        <w:widowControl/>
        <w:numPr>
          <w:ilvl w:val="0"/>
          <w:numId w:val="7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ind w:left="426" w:hanging="360"/>
        <w:jc w:val="both"/>
        <w:rPr>
          <w:rFonts w:ascii="Calibri" w:hAnsi="Calibri" w:cs="Calibri"/>
          <w:color w:val="auto"/>
          <w:sz w:val="22"/>
          <w:szCs w:val="22"/>
        </w:rPr>
      </w:pPr>
      <w:r w:rsidRPr="00053580">
        <w:rPr>
          <w:rFonts w:ascii="Calibri" w:hAnsi="Calibri" w:cs="Calibri"/>
          <w:color w:val="auto"/>
          <w:sz w:val="22"/>
          <w:szCs w:val="22"/>
        </w:rPr>
        <w:lastRenderedPageBreak/>
        <w:t xml:space="preserve">W terminie </w:t>
      </w:r>
      <w:r w:rsidR="00981C62">
        <w:rPr>
          <w:rFonts w:ascii="Calibri" w:hAnsi="Calibri" w:cs="Calibri"/>
          <w:color w:val="auto"/>
          <w:sz w:val="22"/>
          <w:szCs w:val="22"/>
        </w:rPr>
        <w:t>14</w:t>
      </w:r>
      <w:r w:rsidRPr="00053580">
        <w:rPr>
          <w:rFonts w:ascii="Calibri" w:hAnsi="Calibri" w:cs="Calibri"/>
          <w:color w:val="auto"/>
          <w:sz w:val="22"/>
          <w:szCs w:val="22"/>
        </w:rPr>
        <w:t xml:space="preserve"> dni roboczych od dnia zawarcia umowy, a w przypadku podwykonawcy – w terminie </w:t>
      </w:r>
      <w:r w:rsidR="00981C62">
        <w:rPr>
          <w:rFonts w:ascii="Calibri" w:hAnsi="Calibri" w:cs="Calibri"/>
          <w:color w:val="auto"/>
          <w:sz w:val="22"/>
          <w:szCs w:val="22"/>
        </w:rPr>
        <w:t>14</w:t>
      </w:r>
      <w:r w:rsidRPr="00053580">
        <w:rPr>
          <w:rFonts w:ascii="Calibri" w:hAnsi="Calibri" w:cs="Calibri"/>
          <w:color w:val="auto"/>
          <w:sz w:val="22"/>
          <w:szCs w:val="22"/>
        </w:rPr>
        <w:t xml:space="preserve"> dni od dnia zawarcia umowy pomiędzy tym podwykonawca a wykonawcą, Wykonawca lub/i podwykonawca zobowiązuje się przedłożyć Zamawiającemu oświadczenie o liczbie osób zatrudnionych na podstawie umowy o pracę zaangażowanych w realizację przedmiotu umowy z określeniem stanowisk, na których zostali zatrudnieni. Oświadczenie to powinno zawierać w szczególności: dokładne określenie podmiotu składającego oświadczenie, datę złożenia oświadczenia, wskazanie, że osoby wykonujące wskazane w ust. 2 czynności są zatrudnione na podstawie umowy o pracę wraz ze wskazaniem liczby tych osób, imion i nazwisk tych osób, rodzaju umowy o pracę i wymiaru etatu oraz podpis osoby uprawnionej do złożenia oświadczenia w imieniu wykonawcy lub podwykonawcy. Zamawiający zastrzega sobie prawo kontroli w tym zakresie placu budowy. </w:t>
      </w:r>
    </w:p>
    <w:p w14:paraId="1071AD46" w14:textId="77777777" w:rsidR="00981C62" w:rsidRPr="00981C62" w:rsidRDefault="00981C62" w:rsidP="00DD4F5F">
      <w:pPr>
        <w:pStyle w:val="arimr"/>
        <w:widowControl/>
        <w:numPr>
          <w:ilvl w:val="0"/>
          <w:numId w:val="70"/>
        </w:numPr>
        <w:tabs>
          <w:tab w:val="left" w:pos="426"/>
        </w:tabs>
        <w:suppressAutoHyphens/>
        <w:snapToGrid/>
        <w:spacing w:before="40" w:after="40" w:line="240" w:lineRule="auto"/>
        <w:ind w:left="426" w:hanging="426"/>
        <w:jc w:val="both"/>
        <w:rPr>
          <w:rFonts w:ascii="Calibri" w:hAnsi="Calibri" w:cs="Calibri"/>
          <w:b/>
          <w:bCs/>
          <w:sz w:val="22"/>
          <w:szCs w:val="22"/>
          <w:lang w:val="pl-PL"/>
        </w:rPr>
      </w:pPr>
      <w:r w:rsidRPr="00981C62">
        <w:rPr>
          <w:rFonts w:ascii="Calibri" w:hAnsi="Calibri" w:cs="Calibri"/>
          <w:sz w:val="22"/>
          <w:szCs w:val="22"/>
          <w:lang w:val="pl-PL"/>
        </w:rPr>
        <w:t xml:space="preserve">W celu weryfikacji zatrudniania, przez wykonawcę lub podwykonawcę, na podstawie umowy </w:t>
      </w:r>
      <w:r w:rsidRPr="00981C62">
        <w:rPr>
          <w:rFonts w:ascii="Calibri" w:hAnsi="Calibri" w:cs="Calibri"/>
          <w:sz w:val="22"/>
          <w:szCs w:val="22"/>
          <w:lang w:val="pl-PL"/>
        </w:rPr>
        <w:br/>
        <w:t>o pracę, osób wykonujących wskazane przez zamawiającego czynności w zakresie realizacji zamówienia, umowa przewiduje możliwość żądania przez zamawiającego w szczególności:</w:t>
      </w:r>
    </w:p>
    <w:p w14:paraId="741101A9" w14:textId="77777777" w:rsidR="00981C62" w:rsidRPr="00981C62" w:rsidRDefault="00981C62" w:rsidP="00981C62">
      <w:pPr>
        <w:pStyle w:val="arimr"/>
        <w:suppressAutoHyphens/>
        <w:spacing w:before="40" w:after="40" w:line="240" w:lineRule="auto"/>
        <w:ind w:left="644"/>
        <w:jc w:val="both"/>
        <w:rPr>
          <w:rFonts w:ascii="Calibri" w:hAnsi="Calibri" w:cs="Calibri"/>
          <w:sz w:val="22"/>
          <w:szCs w:val="22"/>
          <w:lang w:val="pl-PL"/>
        </w:rPr>
      </w:pPr>
      <w:r w:rsidRPr="00981C62">
        <w:rPr>
          <w:rFonts w:ascii="Calibri" w:hAnsi="Calibri" w:cs="Calibri"/>
          <w:sz w:val="22"/>
          <w:szCs w:val="22"/>
          <w:lang w:val="pl-PL"/>
        </w:rPr>
        <w:t>1) oświadczenia zatrudnionego pracownika,</w:t>
      </w:r>
    </w:p>
    <w:p w14:paraId="4B79A92E" w14:textId="77777777" w:rsidR="00981C62" w:rsidRPr="00981C62" w:rsidRDefault="00981C62" w:rsidP="00981C62">
      <w:pPr>
        <w:pStyle w:val="arimr"/>
        <w:suppressAutoHyphens/>
        <w:spacing w:before="40" w:after="40" w:line="240" w:lineRule="auto"/>
        <w:ind w:left="644"/>
        <w:jc w:val="both"/>
        <w:rPr>
          <w:rFonts w:ascii="Calibri" w:hAnsi="Calibri" w:cs="Calibri"/>
          <w:sz w:val="22"/>
          <w:szCs w:val="22"/>
          <w:lang w:val="pl-PL"/>
        </w:rPr>
      </w:pPr>
      <w:r w:rsidRPr="00981C62">
        <w:rPr>
          <w:rFonts w:ascii="Calibri" w:hAnsi="Calibri" w:cs="Calibri"/>
          <w:sz w:val="22"/>
          <w:szCs w:val="22"/>
          <w:lang w:val="pl-PL"/>
        </w:rPr>
        <w:t>2) oświadczenia wykonawcy lub podwykonawcy o zatrudnieniu pracownika na podstawie umowy o pracę,</w:t>
      </w:r>
    </w:p>
    <w:p w14:paraId="155C1C0F" w14:textId="77777777" w:rsidR="00981C62" w:rsidRPr="00981C62" w:rsidRDefault="00981C62" w:rsidP="00981C62">
      <w:pPr>
        <w:pStyle w:val="arimr"/>
        <w:suppressAutoHyphens/>
        <w:spacing w:before="40" w:after="40" w:line="240" w:lineRule="auto"/>
        <w:ind w:left="644"/>
        <w:jc w:val="both"/>
        <w:rPr>
          <w:rFonts w:ascii="Calibri" w:hAnsi="Calibri" w:cs="Calibri"/>
          <w:sz w:val="22"/>
          <w:szCs w:val="22"/>
          <w:lang w:val="pl-PL"/>
        </w:rPr>
      </w:pPr>
      <w:r w:rsidRPr="00981C62">
        <w:rPr>
          <w:rFonts w:ascii="Calibri" w:hAnsi="Calibri" w:cs="Calibri"/>
          <w:sz w:val="22"/>
          <w:szCs w:val="22"/>
          <w:lang w:val="pl-PL"/>
        </w:rPr>
        <w:t>3) poświadczonej za zgodność z oryginałem kopii umowy o pracę zatrudnionego pracownika,</w:t>
      </w:r>
    </w:p>
    <w:p w14:paraId="09AD36D5" w14:textId="77777777" w:rsidR="00981C62" w:rsidRPr="00981C62" w:rsidRDefault="00981C62" w:rsidP="00981C62">
      <w:pPr>
        <w:pStyle w:val="arimr"/>
        <w:suppressAutoHyphens/>
        <w:spacing w:before="40" w:after="40" w:line="240" w:lineRule="auto"/>
        <w:ind w:left="644"/>
        <w:jc w:val="both"/>
        <w:rPr>
          <w:rFonts w:ascii="Calibri" w:hAnsi="Calibri" w:cs="Calibri"/>
          <w:sz w:val="22"/>
          <w:szCs w:val="22"/>
          <w:lang w:val="pl-PL"/>
        </w:rPr>
      </w:pPr>
      <w:r w:rsidRPr="00981C62">
        <w:rPr>
          <w:rFonts w:ascii="Calibri" w:hAnsi="Calibri" w:cs="Calibri"/>
          <w:sz w:val="22"/>
          <w:szCs w:val="22"/>
          <w:lang w:val="pl-PL"/>
        </w:rPr>
        <w:t>4) innych dokumentów</w:t>
      </w:r>
    </w:p>
    <w:p w14:paraId="551D3283" w14:textId="77777777" w:rsidR="00981C62" w:rsidRPr="00981C62" w:rsidRDefault="00981C62" w:rsidP="00981C62">
      <w:pPr>
        <w:pStyle w:val="arimr"/>
        <w:widowControl/>
        <w:suppressAutoHyphens/>
        <w:snapToGrid/>
        <w:spacing w:before="40" w:after="40" w:line="240" w:lineRule="auto"/>
        <w:ind w:left="644"/>
        <w:jc w:val="both"/>
        <w:rPr>
          <w:rFonts w:ascii="Calibri" w:hAnsi="Calibri" w:cs="Calibri"/>
          <w:sz w:val="22"/>
          <w:szCs w:val="22"/>
          <w:lang w:val="pl-PL"/>
        </w:rPr>
      </w:pPr>
      <w:r w:rsidRPr="00981C62">
        <w:rPr>
          <w:rFonts w:ascii="Calibri" w:hAnsi="Calibri" w:cs="Calibri"/>
          <w:sz w:val="22"/>
          <w:szCs w:val="22"/>
          <w:lang w:val="pl-PL"/>
        </w:rPr>
        <w:t>−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72C47E88" w14:textId="77777777" w:rsidR="00DE3961" w:rsidRPr="00053580" w:rsidRDefault="00DE3961" w:rsidP="000163BB">
      <w:pPr>
        <w:pStyle w:val="Standarduseruseruseruseruseruseruseruser"/>
        <w:numPr>
          <w:ilvl w:val="0"/>
          <w:numId w:val="70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053580">
        <w:rPr>
          <w:rFonts w:ascii="Calibri" w:eastAsia="CIDFont+F2" w:hAnsi="Calibri" w:cs="Calibri"/>
          <w:sz w:val="22"/>
          <w:szCs w:val="22"/>
        </w:rPr>
        <w:t>W przypadku rozwiązania lub wygaśnięcia umowy o pracę z osobami wskazanymi w pkt. 1, Wykonawca zobowiązany jest dostarczyć Zamawiającemu kopię umowy o pracę zawartej z nowym pracownikiem lub inny dokument potwierdzający fakt zatrudnienia na podstawie umowy o pracę w ciągu 5 dni od dnia zatrudnienia nowego pracownika.</w:t>
      </w:r>
    </w:p>
    <w:p w14:paraId="773725CF" w14:textId="77777777" w:rsidR="00DE3961" w:rsidRPr="00053580" w:rsidRDefault="00DE3961" w:rsidP="000163BB">
      <w:pPr>
        <w:pStyle w:val="Standarduseruseruseruseruseruseruseruser"/>
        <w:numPr>
          <w:ilvl w:val="0"/>
          <w:numId w:val="70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053580">
        <w:rPr>
          <w:rFonts w:ascii="Calibri" w:hAnsi="Calibri" w:cs="Calibri"/>
          <w:sz w:val="22"/>
          <w:szCs w:val="22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19B26086" w14:textId="3CF4D2A4" w:rsidR="00DE3961" w:rsidRPr="00053580" w:rsidRDefault="00DE3961" w:rsidP="000163BB">
      <w:pPr>
        <w:pStyle w:val="Standarduseruseruseruseruseruseruseruser"/>
        <w:numPr>
          <w:ilvl w:val="0"/>
          <w:numId w:val="70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053580">
        <w:rPr>
          <w:rFonts w:ascii="Calibri" w:hAnsi="Calibri" w:cs="Calibri"/>
          <w:sz w:val="22"/>
          <w:szCs w:val="22"/>
        </w:rPr>
        <w:t xml:space="preserve">Za stwierdzone niedopełnienie wymogu zatrudniania osób wykonujących czynności przy wykonaniu zamówienia na podstawie umowy o pracę w rozumieniu przepisów Kodeksu Pracy oraz za nieprzedstawienie któregokolwiek z dokumentów o których mowa w ust. 5 czy też oświadczenia lub dokumentów, o których mowa w </w:t>
      </w:r>
      <w:r w:rsidR="00F16A15" w:rsidRPr="00053580">
        <w:rPr>
          <w:rFonts w:ascii="Calibri" w:hAnsi="Calibri" w:cs="Calibri"/>
          <w:sz w:val="22"/>
          <w:szCs w:val="22"/>
        </w:rPr>
        <w:t>ust</w:t>
      </w:r>
      <w:r w:rsidRPr="00053580">
        <w:rPr>
          <w:rFonts w:ascii="Calibri" w:hAnsi="Calibri" w:cs="Calibri"/>
          <w:sz w:val="22"/>
          <w:szCs w:val="22"/>
        </w:rPr>
        <w:t xml:space="preserve">. 6, Wykonawca zapłaci Zamawiającemu karę umowną określoną w  §10 ust. 1 pkt. </w:t>
      </w:r>
      <w:r w:rsidR="00F16A15" w:rsidRPr="00053580">
        <w:rPr>
          <w:rFonts w:ascii="Calibri" w:hAnsi="Calibri" w:cs="Calibri"/>
          <w:sz w:val="22"/>
          <w:szCs w:val="22"/>
        </w:rPr>
        <w:t>6</w:t>
      </w:r>
      <w:r w:rsidRPr="00053580">
        <w:rPr>
          <w:rFonts w:ascii="Calibri" w:hAnsi="Calibri" w:cs="Calibri"/>
          <w:sz w:val="22"/>
          <w:szCs w:val="22"/>
        </w:rPr>
        <w:t>.</w:t>
      </w:r>
    </w:p>
    <w:p w14:paraId="796836A5" w14:textId="77777777" w:rsidR="00B110B9" w:rsidRPr="00053580" w:rsidRDefault="00B110B9" w:rsidP="00014087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481AAC2" w14:textId="38056980" w:rsidR="00CA2338" w:rsidRPr="00053580" w:rsidRDefault="00CA2338" w:rsidP="00014087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053580">
        <w:rPr>
          <w:rFonts w:ascii="Calibri" w:hAnsi="Calibri" w:cs="Calibri"/>
          <w:b/>
          <w:bCs/>
          <w:sz w:val="22"/>
          <w:szCs w:val="22"/>
        </w:rPr>
        <w:t>§ 1</w:t>
      </w:r>
      <w:r w:rsidR="00474D8E">
        <w:rPr>
          <w:rFonts w:ascii="Calibri" w:hAnsi="Calibri" w:cs="Calibri"/>
          <w:b/>
          <w:bCs/>
          <w:sz w:val="22"/>
          <w:szCs w:val="22"/>
        </w:rPr>
        <w:t>4</w:t>
      </w:r>
    </w:p>
    <w:p w14:paraId="32092290" w14:textId="77777777" w:rsidR="00CA2338" w:rsidRPr="00053580" w:rsidRDefault="00CA2338" w:rsidP="000163BB">
      <w:pPr>
        <w:pStyle w:val="Standard"/>
        <w:numPr>
          <w:ilvl w:val="0"/>
          <w:numId w:val="7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jc w:val="both"/>
        <w:textAlignment w:val="baseline"/>
        <w:rPr>
          <w:rFonts w:ascii="Calibri" w:hAnsi="Calibri" w:cs="Calibri"/>
          <w:color w:val="auto"/>
          <w:sz w:val="22"/>
          <w:szCs w:val="22"/>
          <w:lang w:val="pl-PL"/>
        </w:rPr>
      </w:pP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>Integralną częścią niniejszej umowy stanowią:</w:t>
      </w:r>
    </w:p>
    <w:p w14:paraId="237FAF47" w14:textId="77777777" w:rsidR="00CA2338" w:rsidRPr="00053580" w:rsidRDefault="00CA2338" w:rsidP="000163BB">
      <w:pPr>
        <w:pStyle w:val="Standard"/>
        <w:numPr>
          <w:ilvl w:val="0"/>
          <w:numId w:val="7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jc w:val="both"/>
        <w:textAlignment w:val="baseline"/>
        <w:rPr>
          <w:rFonts w:ascii="Calibri" w:eastAsia="Arial,Bold" w:hAnsi="Calibri" w:cs="Calibri"/>
          <w:color w:val="auto"/>
          <w:sz w:val="22"/>
          <w:szCs w:val="22"/>
        </w:rPr>
      </w:pPr>
      <w:r w:rsidRPr="00053580">
        <w:rPr>
          <w:rFonts w:ascii="Calibri" w:eastAsia="Arial,Bold" w:hAnsi="Calibri" w:cs="Calibri"/>
          <w:color w:val="auto"/>
          <w:sz w:val="22"/>
          <w:szCs w:val="22"/>
        </w:rPr>
        <w:t>Specyfikacja Warunków Zamówienia,</w:t>
      </w:r>
    </w:p>
    <w:p w14:paraId="7473FCC6" w14:textId="77777777" w:rsidR="00CA2338" w:rsidRPr="00053580" w:rsidRDefault="00CA2338" w:rsidP="000163BB">
      <w:pPr>
        <w:pStyle w:val="Standard"/>
        <w:numPr>
          <w:ilvl w:val="0"/>
          <w:numId w:val="7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jc w:val="both"/>
        <w:textAlignment w:val="baseline"/>
        <w:rPr>
          <w:rFonts w:ascii="Calibri" w:eastAsia="Arial,Bold" w:hAnsi="Calibri" w:cs="Calibri"/>
          <w:color w:val="auto"/>
          <w:sz w:val="22"/>
          <w:szCs w:val="22"/>
        </w:rPr>
      </w:pPr>
      <w:r w:rsidRPr="00053580">
        <w:rPr>
          <w:rFonts w:ascii="Calibri" w:eastAsia="Arial,Bold" w:hAnsi="Calibri" w:cs="Calibri"/>
          <w:color w:val="auto"/>
          <w:sz w:val="22"/>
          <w:szCs w:val="22"/>
        </w:rPr>
        <w:t>oferta wykonawcy.</w:t>
      </w:r>
    </w:p>
    <w:p w14:paraId="20B52ACC" w14:textId="77777777" w:rsidR="00CA2338" w:rsidRPr="00053580" w:rsidRDefault="00CA2338" w:rsidP="000163BB">
      <w:pPr>
        <w:pStyle w:val="Standard"/>
        <w:numPr>
          <w:ilvl w:val="0"/>
          <w:numId w:val="7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textAlignment w:val="baseline"/>
        <w:rPr>
          <w:rFonts w:ascii="Calibri" w:hAnsi="Calibri" w:cs="Calibri"/>
          <w:color w:val="auto"/>
          <w:sz w:val="22"/>
          <w:szCs w:val="22"/>
          <w:lang w:val="pl-PL"/>
        </w:rPr>
      </w:pP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>W sprawach nie uregulowanych niniejszą umową mają zastosowanie przepisy ustawy z dnia 11 września 2019 r. – Prawo zamówień publicznych oraz przepisy ustawy Kodeks cywilny.</w:t>
      </w:r>
    </w:p>
    <w:p w14:paraId="6137991E" w14:textId="77777777" w:rsidR="00CA2338" w:rsidRPr="00053580" w:rsidRDefault="00CA2338" w:rsidP="000163BB">
      <w:pPr>
        <w:pStyle w:val="Standard"/>
        <w:numPr>
          <w:ilvl w:val="0"/>
          <w:numId w:val="7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jc w:val="both"/>
        <w:textAlignment w:val="baseline"/>
        <w:rPr>
          <w:rFonts w:ascii="Calibri" w:hAnsi="Calibri" w:cs="Calibri"/>
          <w:color w:val="auto"/>
          <w:sz w:val="22"/>
          <w:szCs w:val="22"/>
          <w:lang w:val="pl-PL"/>
        </w:rPr>
      </w:pPr>
      <w:r w:rsidRPr="00053580">
        <w:rPr>
          <w:rFonts w:ascii="Calibri" w:hAnsi="Calibri" w:cs="Calibri"/>
          <w:color w:val="auto"/>
          <w:sz w:val="22"/>
          <w:szCs w:val="22"/>
          <w:lang w:val="pl-PL"/>
        </w:rPr>
        <w:t>Wszelkie spory wynikłe lub powstałe na tle wykonania niniejszej umowy strony będą starały się rozstrzygnąć w drodze mediacji, a w wypadku nie osiągnięcia porozumienia poddane zostaną rozstrzygnięciu sądu powszechnego właściwego dla siedziby Zamawiającego.</w:t>
      </w:r>
    </w:p>
    <w:p w14:paraId="0CCE8A11" w14:textId="535A6F10" w:rsidR="00CA2338" w:rsidRPr="00053580" w:rsidRDefault="003C780E" w:rsidP="000163BB">
      <w:pPr>
        <w:pStyle w:val="Standard"/>
        <w:numPr>
          <w:ilvl w:val="0"/>
          <w:numId w:val="7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jc w:val="both"/>
        <w:textAlignment w:val="baseline"/>
        <w:rPr>
          <w:rFonts w:ascii="Calibri" w:hAnsi="Calibri" w:cs="Calibri"/>
          <w:color w:val="auto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>Umowę sporządzono w 3</w:t>
      </w:r>
      <w:r w:rsidR="00CA2338" w:rsidRPr="00053580">
        <w:rPr>
          <w:rFonts w:ascii="Calibri" w:hAnsi="Calibri" w:cs="Calibri"/>
          <w:sz w:val="22"/>
          <w:szCs w:val="22"/>
          <w:lang w:val="pl-PL"/>
        </w:rPr>
        <w:t xml:space="preserve"> egze</w:t>
      </w:r>
      <w:r>
        <w:rPr>
          <w:rFonts w:ascii="Calibri" w:hAnsi="Calibri" w:cs="Calibri"/>
          <w:sz w:val="22"/>
          <w:szCs w:val="22"/>
          <w:lang w:val="pl-PL"/>
        </w:rPr>
        <w:t>mplarzach, z przeznaczeniem dwa</w:t>
      </w:r>
      <w:r w:rsidR="00CA2338" w:rsidRPr="00053580">
        <w:rPr>
          <w:rFonts w:ascii="Calibri" w:hAnsi="Calibri" w:cs="Calibri"/>
          <w:sz w:val="22"/>
          <w:szCs w:val="22"/>
          <w:lang w:val="pl-PL"/>
        </w:rPr>
        <w:t xml:space="preserve"> egzemplarze dla Zamawiającego i jeden egzemplarz dla Wykonawcy.</w:t>
      </w:r>
    </w:p>
    <w:p w14:paraId="0641A3A5" w14:textId="77777777" w:rsidR="00CE21EC" w:rsidRPr="00053580" w:rsidRDefault="00CE21EC" w:rsidP="00014087">
      <w:pPr>
        <w:pStyle w:val="Standard"/>
        <w:rPr>
          <w:rFonts w:ascii="Calibri" w:eastAsia="Candara" w:hAnsi="Calibri" w:cs="Calibri"/>
          <w:b/>
          <w:bCs/>
          <w:sz w:val="22"/>
          <w:szCs w:val="22"/>
          <w:lang w:val="pl-PL"/>
        </w:rPr>
      </w:pPr>
    </w:p>
    <w:p w14:paraId="1F2FB6DA" w14:textId="1178161B" w:rsidR="00474D8E" w:rsidRPr="00EB2665" w:rsidRDefault="00006886" w:rsidP="00014087">
      <w:pPr>
        <w:pStyle w:val="Standard"/>
        <w:jc w:val="center"/>
        <w:rPr>
          <w:rFonts w:ascii="Calibri" w:eastAsia="Candara" w:hAnsi="Calibri" w:cs="Calibri"/>
          <w:b/>
          <w:bCs/>
          <w:sz w:val="22"/>
          <w:szCs w:val="22"/>
          <w:lang w:val="pl-PL"/>
        </w:rPr>
      </w:pPr>
      <w:r w:rsidRPr="00EB2665">
        <w:rPr>
          <w:rFonts w:ascii="Calibri" w:hAnsi="Calibri" w:cs="Calibri"/>
          <w:b/>
          <w:bCs/>
          <w:sz w:val="22"/>
          <w:szCs w:val="22"/>
          <w:lang w:val="pl-PL"/>
        </w:rPr>
        <w:t>Zamawiający:</w:t>
      </w:r>
      <w:r w:rsidRPr="00EB2665">
        <w:rPr>
          <w:rFonts w:ascii="Calibri" w:hAnsi="Calibri" w:cs="Calibri"/>
          <w:b/>
          <w:bCs/>
          <w:sz w:val="22"/>
          <w:szCs w:val="22"/>
          <w:lang w:val="pl-PL"/>
        </w:rPr>
        <w:tab/>
      </w:r>
      <w:r w:rsidRPr="00EB2665">
        <w:rPr>
          <w:rFonts w:ascii="Calibri" w:hAnsi="Calibri" w:cs="Calibri"/>
          <w:b/>
          <w:bCs/>
          <w:sz w:val="22"/>
          <w:szCs w:val="22"/>
          <w:lang w:val="pl-PL"/>
        </w:rPr>
        <w:tab/>
      </w:r>
      <w:r w:rsidRPr="00EB2665">
        <w:rPr>
          <w:rFonts w:ascii="Calibri" w:hAnsi="Calibri" w:cs="Calibri"/>
          <w:b/>
          <w:bCs/>
          <w:sz w:val="22"/>
          <w:szCs w:val="22"/>
          <w:lang w:val="pl-PL"/>
        </w:rPr>
        <w:tab/>
      </w:r>
      <w:r w:rsidRPr="00EB2665">
        <w:rPr>
          <w:rFonts w:ascii="Calibri" w:hAnsi="Calibri" w:cs="Calibri"/>
          <w:b/>
          <w:bCs/>
          <w:sz w:val="22"/>
          <w:szCs w:val="22"/>
          <w:lang w:val="pl-PL"/>
        </w:rPr>
        <w:tab/>
      </w:r>
      <w:r w:rsidRPr="00EB2665">
        <w:rPr>
          <w:rFonts w:ascii="Calibri" w:hAnsi="Calibri" w:cs="Calibri"/>
          <w:b/>
          <w:bCs/>
          <w:sz w:val="22"/>
          <w:szCs w:val="22"/>
          <w:lang w:val="pl-PL"/>
        </w:rPr>
        <w:tab/>
      </w:r>
      <w:r w:rsidRPr="00EB2665">
        <w:rPr>
          <w:rFonts w:ascii="Calibri" w:hAnsi="Calibri" w:cs="Calibri"/>
          <w:b/>
          <w:bCs/>
          <w:sz w:val="22"/>
          <w:szCs w:val="22"/>
          <w:lang w:val="pl-PL"/>
        </w:rPr>
        <w:tab/>
        <w:t>Wykonawca:</w:t>
      </w:r>
    </w:p>
    <w:p w14:paraId="0D41CCAB" w14:textId="77777777" w:rsidR="00474D8E" w:rsidRPr="00EB2665" w:rsidRDefault="00474D8E" w:rsidP="00474D8E"/>
    <w:p w14:paraId="5922ACB1" w14:textId="77777777" w:rsidR="00474D8E" w:rsidRPr="00EB2665" w:rsidRDefault="00474D8E" w:rsidP="00474D8E"/>
    <w:p w14:paraId="44932227" w14:textId="77777777" w:rsidR="00483808" w:rsidRPr="00483808" w:rsidRDefault="00483808" w:rsidP="00483808">
      <w:bookmarkStart w:id="1" w:name="_Toc61247395"/>
    </w:p>
    <w:p w14:paraId="046F1D64" w14:textId="77777777" w:rsidR="00BA62B9" w:rsidRPr="00BA62B9" w:rsidRDefault="00BA62B9" w:rsidP="00BA62B9">
      <w:pPr>
        <w:pStyle w:val="Nagwek1"/>
        <w:jc w:val="center"/>
        <w:rPr>
          <w:b/>
          <w:color w:val="auto"/>
          <w:sz w:val="20"/>
          <w:szCs w:val="20"/>
        </w:rPr>
      </w:pPr>
      <w:r w:rsidRPr="00BA62B9">
        <w:rPr>
          <w:b/>
          <w:color w:val="auto"/>
          <w:sz w:val="20"/>
          <w:szCs w:val="20"/>
        </w:rPr>
        <w:lastRenderedPageBreak/>
        <w:t>KLAUZULA INFORMACYJNA O PRZETWARZANIU DANYCH OSOBOWYCH W PROCESIE UDZIELANIA ZAMÓWIEŃ PUBLICZNYCH</w:t>
      </w:r>
      <w:bookmarkEnd w:id="1"/>
    </w:p>
    <w:p w14:paraId="35C72553" w14:textId="77777777" w:rsidR="00BA62B9" w:rsidRPr="009D27F4" w:rsidRDefault="00BA62B9" w:rsidP="00BA62B9">
      <w:pPr>
        <w:tabs>
          <w:tab w:val="left" w:pos="567"/>
        </w:tabs>
        <w:spacing w:line="288" w:lineRule="auto"/>
        <w:ind w:left="567"/>
        <w:contextualSpacing/>
        <w:jc w:val="center"/>
        <w:rPr>
          <w:rFonts w:ascii="Calibri" w:hAnsi="Calibri" w:cs="Calibri"/>
          <w:b/>
          <w:sz w:val="16"/>
          <w:szCs w:val="16"/>
        </w:rPr>
      </w:pPr>
    </w:p>
    <w:p w14:paraId="33EFAA22" w14:textId="77777777" w:rsidR="00BA62B9" w:rsidRPr="009D27F4" w:rsidRDefault="00BA62B9" w:rsidP="00BA62B9">
      <w:pPr>
        <w:spacing w:line="288" w:lineRule="auto"/>
        <w:ind w:left="-567"/>
        <w:contextualSpacing/>
        <w:jc w:val="both"/>
        <w:rPr>
          <w:rFonts w:ascii="Calibri" w:hAnsi="Calibri" w:cs="Calibri"/>
          <w:sz w:val="16"/>
          <w:szCs w:val="16"/>
        </w:rPr>
      </w:pPr>
      <w:r w:rsidRPr="009D27F4">
        <w:rPr>
          <w:rFonts w:ascii="Calibri" w:hAnsi="Calibri" w:cs="Calibri"/>
          <w:sz w:val="16"/>
          <w:szCs w:val="16"/>
        </w:rPr>
        <w:t xml:space="preserve">Na podstawie </w:t>
      </w:r>
      <w:r>
        <w:rPr>
          <w:rFonts w:ascii="Calibri" w:hAnsi="Calibri" w:cs="Calibri"/>
          <w:sz w:val="16"/>
          <w:szCs w:val="16"/>
        </w:rPr>
        <w:t>art</w:t>
      </w:r>
      <w:r w:rsidRPr="009D27F4">
        <w:rPr>
          <w:rFonts w:ascii="Calibri" w:hAnsi="Calibri" w:cs="Calibri"/>
          <w:sz w:val="16"/>
          <w:szCs w:val="16"/>
        </w:rPr>
        <w:t>. 13</w:t>
      </w:r>
      <w:r w:rsidRPr="009D27F4">
        <w:rPr>
          <w:rFonts w:ascii="Calibri" w:hAnsi="Calibri" w:cs="Calibri"/>
          <w:b/>
          <w:sz w:val="16"/>
          <w:szCs w:val="16"/>
        </w:rPr>
        <w:t xml:space="preserve"> </w:t>
      </w:r>
      <w:r w:rsidRPr="009D27F4">
        <w:rPr>
          <w:rFonts w:ascii="Calibri" w:hAnsi="Calibri" w:cs="Calibri"/>
          <w:sz w:val="16"/>
          <w:szCs w:val="16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(RODO), przekazujemy Pani/Panu poniższe informacje związane z przetwarzaniem Pani/Pana danych osobowych.</w:t>
      </w:r>
    </w:p>
    <w:p w14:paraId="0C5EB10C" w14:textId="77777777" w:rsidR="00BA62B9" w:rsidRPr="009D27F4" w:rsidRDefault="00BA62B9" w:rsidP="00BA62B9">
      <w:pPr>
        <w:spacing w:line="288" w:lineRule="auto"/>
        <w:ind w:left="-567"/>
        <w:contextualSpacing/>
        <w:jc w:val="both"/>
        <w:rPr>
          <w:rFonts w:ascii="Calibri" w:hAnsi="Calibri" w:cs="Calibri"/>
          <w:sz w:val="16"/>
          <w:szCs w:val="16"/>
        </w:rPr>
      </w:pPr>
    </w:p>
    <w:tbl>
      <w:tblPr>
        <w:tblW w:w="10206" w:type="dxa"/>
        <w:tblInd w:w="-5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8505"/>
      </w:tblGrid>
      <w:tr w:rsidR="00BA62B9" w:rsidRPr="009D27F4" w14:paraId="383DB5A8" w14:textId="77777777" w:rsidTr="005360D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AD2E8" w14:textId="77777777" w:rsidR="00BA62B9" w:rsidRPr="009D27F4" w:rsidRDefault="00BA62B9" w:rsidP="005360D7">
            <w:pPr>
              <w:autoSpaceDN w:val="0"/>
              <w:jc w:val="center"/>
              <w:textAlignment w:val="baseline"/>
              <w:rPr>
                <w:rFonts w:ascii="Calibri" w:hAnsi="Calibri" w:cs="Calibri"/>
                <w:b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b/>
                <w:sz w:val="16"/>
                <w:szCs w:val="16"/>
                <w:lang w:eastAsia="ar-SA"/>
              </w:rPr>
              <w:t>Administrator Danych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9D4F0" w14:textId="77777777" w:rsidR="00BA62B9" w:rsidRPr="00531591" w:rsidRDefault="00BA62B9" w:rsidP="005360D7">
            <w:pPr>
              <w:rPr>
                <w:rFonts w:ascii="Calibri" w:hAnsi="Calibri" w:cs="Calibri"/>
                <w:sz w:val="15"/>
                <w:szCs w:val="15"/>
                <w:lang w:eastAsia="ar-SA"/>
              </w:rPr>
            </w:pPr>
            <w:r w:rsidRPr="00531591">
              <w:rPr>
                <w:rFonts w:ascii="Calibri" w:hAnsi="Calibri" w:cs="Calibri"/>
                <w:sz w:val="15"/>
                <w:szCs w:val="15"/>
                <w:lang w:eastAsia="ar-SA"/>
              </w:rPr>
              <w:t>Administratorem Pani/Pana danych osobowych jest:</w:t>
            </w:r>
          </w:p>
          <w:p w14:paraId="56AAE00A" w14:textId="77777777" w:rsidR="00BA62B9" w:rsidRPr="00531591" w:rsidRDefault="00BA62B9" w:rsidP="005360D7">
            <w:pPr>
              <w:rPr>
                <w:rFonts w:ascii="Calibri" w:hAnsi="Calibri" w:cs="Calibri"/>
                <w:b/>
                <w:bCs/>
                <w:sz w:val="15"/>
                <w:szCs w:val="15"/>
                <w:lang w:eastAsia="ar-SA"/>
              </w:rPr>
            </w:pPr>
            <w:r w:rsidRPr="00531591">
              <w:rPr>
                <w:rFonts w:ascii="Calibri" w:hAnsi="Calibri" w:cs="Calibri"/>
                <w:b/>
                <w:bCs/>
                <w:sz w:val="15"/>
                <w:szCs w:val="15"/>
                <w:lang w:eastAsia="ar-SA"/>
              </w:rPr>
              <w:t>Urząd Miasta i Gminy w Sycowie</w:t>
            </w:r>
          </w:p>
          <w:p w14:paraId="7461CC33" w14:textId="77777777" w:rsidR="00BA62B9" w:rsidRPr="00531591" w:rsidRDefault="00BA62B9" w:rsidP="005360D7">
            <w:pPr>
              <w:rPr>
                <w:rFonts w:ascii="Calibri" w:hAnsi="Calibri" w:cs="Calibri"/>
                <w:b/>
                <w:bCs/>
                <w:sz w:val="15"/>
                <w:szCs w:val="15"/>
                <w:lang w:eastAsia="ar-SA"/>
              </w:rPr>
            </w:pPr>
            <w:r w:rsidRPr="00531591">
              <w:rPr>
                <w:rFonts w:ascii="Calibri" w:hAnsi="Calibri" w:cs="Calibri"/>
                <w:b/>
                <w:bCs/>
                <w:sz w:val="15"/>
                <w:szCs w:val="15"/>
                <w:lang w:eastAsia="ar-SA"/>
              </w:rPr>
              <w:t>ul. Mickiewicza 1</w:t>
            </w:r>
          </w:p>
          <w:p w14:paraId="66E3C84C" w14:textId="77777777" w:rsidR="00BA62B9" w:rsidRPr="00531591" w:rsidRDefault="00BA62B9" w:rsidP="005360D7">
            <w:pPr>
              <w:rPr>
                <w:rFonts w:ascii="Calibri" w:hAnsi="Calibri" w:cs="Calibri"/>
                <w:b/>
                <w:bCs/>
                <w:sz w:val="15"/>
                <w:szCs w:val="15"/>
                <w:lang w:eastAsia="ar-SA"/>
              </w:rPr>
            </w:pPr>
            <w:r w:rsidRPr="00531591">
              <w:rPr>
                <w:rFonts w:ascii="Calibri" w:hAnsi="Calibri" w:cs="Calibri"/>
                <w:b/>
                <w:bCs/>
                <w:sz w:val="15"/>
                <w:szCs w:val="15"/>
                <w:lang w:eastAsia="ar-SA"/>
              </w:rPr>
              <w:t>56 – 500 Syców</w:t>
            </w:r>
          </w:p>
          <w:p w14:paraId="4B87EA8B" w14:textId="77777777" w:rsidR="00BA62B9" w:rsidRPr="009D27F4" w:rsidRDefault="00BA62B9" w:rsidP="005360D7">
            <w:pPr>
              <w:rPr>
                <w:rFonts w:ascii="Calibri" w:hAnsi="Calibri" w:cs="Calibri"/>
                <w:b/>
                <w:bCs/>
                <w:sz w:val="16"/>
                <w:szCs w:val="16"/>
                <w:lang w:eastAsia="ar-SA"/>
              </w:rPr>
            </w:pPr>
            <w:r w:rsidRPr="00531591">
              <w:rPr>
                <w:rFonts w:ascii="Calibri" w:hAnsi="Calibri" w:cs="Calibri"/>
                <w:b/>
                <w:bCs/>
                <w:sz w:val="15"/>
                <w:szCs w:val="15"/>
                <w:lang w:eastAsia="ar-SA"/>
              </w:rPr>
              <w:t>reprezentowany przez Burmistrza</w:t>
            </w:r>
          </w:p>
        </w:tc>
      </w:tr>
      <w:tr w:rsidR="00BA62B9" w:rsidRPr="0092774B" w14:paraId="00C7EAFC" w14:textId="77777777" w:rsidTr="005360D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EBBBC" w14:textId="77777777" w:rsidR="00BA62B9" w:rsidRPr="009D27F4" w:rsidRDefault="00BA62B9" w:rsidP="005360D7">
            <w:pPr>
              <w:autoSpaceDN w:val="0"/>
              <w:jc w:val="center"/>
              <w:textAlignment w:val="baseline"/>
              <w:rPr>
                <w:rFonts w:ascii="Calibri" w:hAnsi="Calibri" w:cs="Calibri"/>
                <w:b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b/>
                <w:sz w:val="16"/>
                <w:szCs w:val="16"/>
                <w:lang w:eastAsia="ar-SA"/>
              </w:rPr>
              <w:t>Dane kontaktowe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4DCA2" w14:textId="77777777" w:rsidR="00BA62B9" w:rsidRPr="00531591" w:rsidRDefault="00BA62B9" w:rsidP="005360D7">
            <w:pPr>
              <w:spacing w:line="288" w:lineRule="auto"/>
              <w:rPr>
                <w:rFonts w:ascii="Calibri" w:hAnsi="Calibri" w:cs="Calibri"/>
                <w:sz w:val="15"/>
                <w:szCs w:val="15"/>
                <w:lang w:eastAsia="ar-SA"/>
              </w:rPr>
            </w:pPr>
            <w:r w:rsidRPr="00531591">
              <w:rPr>
                <w:rFonts w:ascii="Calibri" w:hAnsi="Calibri" w:cs="Calibri"/>
                <w:sz w:val="15"/>
                <w:szCs w:val="15"/>
                <w:lang w:eastAsia="ar-SA"/>
              </w:rPr>
              <w:t>Z AD można się skontaktować:</w:t>
            </w:r>
          </w:p>
          <w:p w14:paraId="6A311BAD" w14:textId="77777777" w:rsidR="00BA62B9" w:rsidRPr="005E0327" w:rsidRDefault="00BA62B9" w:rsidP="000163BB">
            <w:pPr>
              <w:pStyle w:val="Akapitzlist"/>
              <w:widowControl/>
              <w:numPr>
                <w:ilvl w:val="0"/>
                <w:numId w:val="7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10"/>
              </w:tabs>
              <w:suppressAutoHyphens w:val="0"/>
              <w:spacing w:line="288" w:lineRule="auto"/>
              <w:contextualSpacing/>
              <w:jc w:val="both"/>
              <w:rPr>
                <w:rFonts w:ascii="Calibri" w:hAnsi="Calibri" w:cs="Calibri"/>
                <w:sz w:val="15"/>
                <w:szCs w:val="15"/>
                <w:lang w:eastAsia="ar-SA"/>
              </w:rPr>
            </w:pPr>
            <w:r w:rsidRPr="00531591">
              <w:rPr>
                <w:rFonts w:ascii="Calibri" w:hAnsi="Calibri" w:cs="Calibri"/>
                <w:sz w:val="15"/>
                <w:szCs w:val="15"/>
                <w:lang w:val="en-US" w:eastAsia="ar-SA"/>
              </w:rPr>
              <w:t>tel.: </w:t>
            </w:r>
            <w:r w:rsidRPr="005E0327">
              <w:rPr>
                <w:rFonts w:ascii="Calibri" w:hAnsi="Calibri" w:cs="Calibri"/>
                <w:sz w:val="15"/>
                <w:szCs w:val="15"/>
                <w:lang w:eastAsia="ar-SA"/>
              </w:rPr>
              <w:t>(62) 785 51 00</w:t>
            </w:r>
          </w:p>
          <w:p w14:paraId="78FF9A1B" w14:textId="77777777" w:rsidR="00BA62B9" w:rsidRPr="005E0327" w:rsidRDefault="00BA62B9" w:rsidP="000163BB">
            <w:pPr>
              <w:pStyle w:val="Akapitzlist"/>
              <w:widowControl/>
              <w:numPr>
                <w:ilvl w:val="0"/>
                <w:numId w:val="7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288" w:lineRule="auto"/>
              <w:ind w:left="357" w:hanging="357"/>
              <w:contextualSpacing/>
              <w:jc w:val="both"/>
              <w:rPr>
                <w:rFonts w:ascii="Calibri" w:hAnsi="Calibri" w:cs="Calibri"/>
                <w:b/>
                <w:bCs/>
                <w:sz w:val="16"/>
                <w:szCs w:val="16"/>
                <w:lang w:eastAsia="ar-SA"/>
              </w:rPr>
            </w:pPr>
            <w:r w:rsidRPr="005E0327">
              <w:rPr>
                <w:rFonts w:ascii="Calibri" w:hAnsi="Calibri" w:cs="Calibri"/>
                <w:sz w:val="15"/>
                <w:szCs w:val="15"/>
                <w:lang w:eastAsia="ar-SA"/>
              </w:rPr>
              <w:t>e-mail: </w:t>
            </w:r>
            <w:hyperlink r:id="rId8" w:history="1">
              <w:r w:rsidRPr="005E0327">
                <w:rPr>
                  <w:rStyle w:val="Hipercze"/>
                  <w:rFonts w:ascii="Calibri" w:hAnsi="Calibri" w:cs="Calibri"/>
                  <w:sz w:val="15"/>
                  <w:szCs w:val="15"/>
                  <w:lang w:eastAsia="ar-SA"/>
                </w:rPr>
                <w:t>burmistrz@sycow.pl</w:t>
              </w:r>
            </w:hyperlink>
            <w:r w:rsidRPr="005E0327">
              <w:rPr>
                <w:rFonts w:ascii="Calibri" w:hAnsi="Calibri" w:cs="Calibri"/>
                <w:sz w:val="15"/>
                <w:szCs w:val="15"/>
                <w:lang w:eastAsia="ar-SA"/>
              </w:rPr>
              <w:t xml:space="preserve">  </w:t>
            </w:r>
          </w:p>
        </w:tc>
      </w:tr>
      <w:tr w:rsidR="00BA62B9" w:rsidRPr="009D27F4" w14:paraId="418F6B8C" w14:textId="77777777" w:rsidTr="005360D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E6BB0" w14:textId="77777777" w:rsidR="00BA62B9" w:rsidRPr="009D27F4" w:rsidRDefault="00BA62B9" w:rsidP="005360D7">
            <w:pPr>
              <w:autoSpaceDN w:val="0"/>
              <w:jc w:val="center"/>
              <w:textAlignment w:val="baseline"/>
              <w:rPr>
                <w:rFonts w:ascii="Calibri" w:hAnsi="Calibri" w:cs="Calibri"/>
                <w:b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b/>
                <w:sz w:val="16"/>
                <w:szCs w:val="16"/>
                <w:lang w:eastAsia="ar-SA"/>
              </w:rPr>
              <w:t>Inspektor Ochrony Danych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603DF" w14:textId="77777777" w:rsidR="00BA62B9" w:rsidRPr="009D27F4" w:rsidRDefault="00BA62B9" w:rsidP="005360D7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531591">
              <w:rPr>
                <w:rFonts w:ascii="Calibri" w:hAnsi="Calibri" w:cs="Calibri"/>
                <w:sz w:val="15"/>
                <w:szCs w:val="15"/>
                <w:lang w:eastAsia="ar-SA"/>
              </w:rPr>
              <w:t xml:space="preserve">Naszym IOD jest mgr </w:t>
            </w:r>
            <w:r>
              <w:rPr>
                <w:rFonts w:ascii="Calibri" w:hAnsi="Calibri" w:cs="Calibri"/>
                <w:sz w:val="15"/>
                <w:szCs w:val="15"/>
                <w:lang w:eastAsia="ar-SA"/>
              </w:rPr>
              <w:t>art</w:t>
            </w:r>
            <w:r w:rsidRPr="00531591">
              <w:rPr>
                <w:rFonts w:ascii="Calibri" w:hAnsi="Calibri" w:cs="Calibri"/>
                <w:sz w:val="15"/>
                <w:szCs w:val="15"/>
                <w:lang w:eastAsia="ar-SA"/>
              </w:rPr>
              <w:t xml:space="preserve">. Sebastian KOPACKI – </w:t>
            </w:r>
            <w:hyperlink r:id="rId9" w:history="1">
              <w:r w:rsidRPr="00531591">
                <w:rPr>
                  <w:rStyle w:val="Hipercze"/>
                  <w:rFonts w:ascii="Calibri" w:hAnsi="Calibri" w:cs="Calibri"/>
                  <w:sz w:val="15"/>
                  <w:szCs w:val="15"/>
                  <w:lang w:eastAsia="ar-SA"/>
                </w:rPr>
                <w:t>iodo@sycow.pl</w:t>
              </w:r>
            </w:hyperlink>
            <w:r w:rsidRPr="00531591">
              <w:rPr>
                <w:rFonts w:ascii="Calibri" w:hAnsi="Calibri" w:cs="Calibri"/>
                <w:sz w:val="15"/>
                <w:szCs w:val="15"/>
                <w:lang w:eastAsia="ar-SA"/>
              </w:rPr>
              <w:t xml:space="preserve"> </w:t>
            </w:r>
          </w:p>
        </w:tc>
      </w:tr>
      <w:tr w:rsidR="00BA62B9" w:rsidRPr="009D27F4" w14:paraId="61B44268" w14:textId="77777777" w:rsidTr="005360D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DC0D0" w14:textId="77777777" w:rsidR="00BA62B9" w:rsidRPr="009D27F4" w:rsidRDefault="00BA62B9" w:rsidP="005360D7">
            <w:pPr>
              <w:autoSpaceDN w:val="0"/>
              <w:spacing w:line="288" w:lineRule="auto"/>
              <w:jc w:val="center"/>
              <w:textAlignment w:val="baseline"/>
              <w:rPr>
                <w:rFonts w:ascii="Calibri" w:hAnsi="Calibri" w:cs="Calibri"/>
                <w:b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b/>
                <w:sz w:val="16"/>
                <w:szCs w:val="16"/>
                <w:lang w:eastAsia="ar-SA"/>
              </w:rPr>
              <w:t xml:space="preserve">Cele przetwarzania oraz podstawa prawna </w:t>
            </w:r>
          </w:p>
          <w:p w14:paraId="2E7AB512" w14:textId="77777777" w:rsidR="00BA62B9" w:rsidRPr="009D27F4" w:rsidRDefault="00BA62B9" w:rsidP="005360D7">
            <w:pPr>
              <w:autoSpaceDN w:val="0"/>
              <w:spacing w:line="288" w:lineRule="auto"/>
              <w:jc w:val="center"/>
              <w:textAlignment w:val="baseline"/>
              <w:rPr>
                <w:rFonts w:ascii="Calibri" w:hAnsi="Calibri" w:cs="Calibri"/>
                <w:b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b/>
                <w:sz w:val="16"/>
                <w:szCs w:val="16"/>
                <w:lang w:eastAsia="ar-SA"/>
              </w:rPr>
              <w:t>przetwarzania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12E49" w14:textId="77777777" w:rsidR="00BA62B9" w:rsidRPr="009D27F4" w:rsidRDefault="00BA62B9" w:rsidP="005360D7">
            <w:pPr>
              <w:tabs>
                <w:tab w:val="left" w:pos="29"/>
              </w:tabs>
              <w:autoSpaceDN w:val="0"/>
              <w:spacing w:line="288" w:lineRule="auto"/>
              <w:ind w:left="29"/>
              <w:jc w:val="both"/>
              <w:textAlignment w:val="baseline"/>
              <w:rPr>
                <w:rFonts w:ascii="Calibri" w:hAnsi="Calibri" w:cs="Calibri"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 xml:space="preserve">Pani/Pana dane osobowe będą w celu: </w:t>
            </w:r>
          </w:p>
          <w:p w14:paraId="5AD96994" w14:textId="77777777" w:rsidR="00BA62B9" w:rsidRPr="009D27F4" w:rsidRDefault="00BA62B9" w:rsidP="000163BB">
            <w:pPr>
              <w:widowControl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14"/>
              </w:tabs>
              <w:autoSpaceDN w:val="0"/>
              <w:spacing w:line="288" w:lineRule="auto"/>
              <w:ind w:left="313" w:hanging="284"/>
              <w:contextualSpacing/>
              <w:jc w:val="both"/>
              <w:textAlignment w:val="baseline"/>
              <w:rPr>
                <w:rFonts w:ascii="Calibri" w:hAnsi="Calibri" w:cs="Calibri"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 xml:space="preserve">wypełnienia obowiązku prawnego ciążącego na administratorze podstawą przetwarzania Państwa danych osobowych jest </w:t>
            </w:r>
            <w:r>
              <w:rPr>
                <w:rFonts w:ascii="Calibri" w:hAnsi="Calibri" w:cs="Calibri"/>
                <w:sz w:val="16"/>
                <w:szCs w:val="16"/>
                <w:lang w:eastAsia="ar-SA"/>
              </w:rPr>
              <w:t>art</w:t>
            </w: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 xml:space="preserve">. 6 ust. 1 lit. C) RODO – celem </w:t>
            </w:r>
            <w:r w:rsidRPr="009D27F4">
              <w:rPr>
                <w:rFonts w:ascii="Calibri" w:hAnsi="Calibri" w:cs="Calibri"/>
                <w:bCs/>
                <w:sz w:val="16"/>
                <w:szCs w:val="16"/>
                <w:lang w:eastAsia="ar-SA"/>
              </w:rPr>
              <w:t>przygotowania i przeprowadzenia postępowania o udzielenie zamówienia publicznego.</w:t>
            </w:r>
          </w:p>
        </w:tc>
      </w:tr>
      <w:tr w:rsidR="00BA62B9" w:rsidRPr="009D27F4" w14:paraId="33C6C055" w14:textId="77777777" w:rsidTr="005360D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48258" w14:textId="77777777" w:rsidR="00BA62B9" w:rsidRPr="009D27F4" w:rsidRDefault="00BA62B9" w:rsidP="005360D7">
            <w:pPr>
              <w:autoSpaceDN w:val="0"/>
              <w:spacing w:line="288" w:lineRule="auto"/>
              <w:jc w:val="center"/>
              <w:textAlignment w:val="baseline"/>
              <w:rPr>
                <w:rFonts w:ascii="Calibri" w:hAnsi="Calibri" w:cs="Calibri"/>
                <w:b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b/>
                <w:sz w:val="16"/>
                <w:szCs w:val="16"/>
                <w:lang w:eastAsia="ar-SA"/>
              </w:rPr>
              <w:t>Okres, przez który będą przetwarzane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95FC2" w14:textId="77777777" w:rsidR="00BA62B9" w:rsidRPr="009D27F4" w:rsidRDefault="00BA62B9" w:rsidP="005360D7">
            <w:pPr>
              <w:tabs>
                <w:tab w:val="left" w:pos="29"/>
              </w:tabs>
              <w:autoSpaceDN w:val="0"/>
              <w:spacing w:line="288" w:lineRule="auto"/>
              <w:ind w:left="29"/>
              <w:jc w:val="both"/>
              <w:textAlignment w:val="baseline"/>
              <w:rPr>
                <w:rFonts w:ascii="Calibri" w:hAnsi="Calibri" w:cs="Calibri"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 xml:space="preserve">Pani/Pana dane osobowe będą przetwarzane przez okres: </w:t>
            </w:r>
          </w:p>
          <w:p w14:paraId="490B5DA2" w14:textId="77777777" w:rsidR="00BA62B9" w:rsidRPr="00FB1DEF" w:rsidRDefault="00BA62B9" w:rsidP="000163BB">
            <w:pPr>
              <w:widowControl/>
              <w:numPr>
                <w:ilvl w:val="0"/>
                <w:numId w:val="7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14"/>
              </w:tabs>
              <w:autoSpaceDN w:val="0"/>
              <w:spacing w:line="288" w:lineRule="auto"/>
              <w:contextualSpacing/>
              <w:jc w:val="both"/>
              <w:textAlignment w:val="baseline"/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</w:pP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AD</w:t>
            </w:r>
            <w:r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 xml:space="preserve"> </w:t>
            </w: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przechowuje   protokół   postępowania   wraz z załącznikami przez okres 4 lat od dnia zakończenia</w:t>
            </w:r>
            <w:r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 xml:space="preserve"> </w:t>
            </w: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postępowania</w:t>
            </w:r>
            <w:r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br/>
            </w: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o udzielenie zamówienia, w sposób gwarantujący jego nienaruszalność.</w:t>
            </w:r>
          </w:p>
          <w:p w14:paraId="5413E69E" w14:textId="77777777" w:rsidR="00BA62B9" w:rsidRPr="00FB1DEF" w:rsidRDefault="00BA62B9" w:rsidP="000163BB">
            <w:pPr>
              <w:widowControl/>
              <w:numPr>
                <w:ilvl w:val="0"/>
                <w:numId w:val="7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14"/>
              </w:tabs>
              <w:autoSpaceDN w:val="0"/>
              <w:spacing w:line="288" w:lineRule="auto"/>
              <w:contextualSpacing/>
              <w:jc w:val="both"/>
              <w:textAlignment w:val="baseline"/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</w:pP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Jeżeli</w:t>
            </w:r>
            <w:r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 xml:space="preserve"> </w:t>
            </w: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okres</w:t>
            </w:r>
            <w:r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 xml:space="preserve"> </w:t>
            </w: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obowiązywania</w:t>
            </w:r>
            <w:r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 xml:space="preserve"> </w:t>
            </w: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umowy w sprawie</w:t>
            </w:r>
            <w:r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 xml:space="preserve"> </w:t>
            </w: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zamówieni</w:t>
            </w:r>
            <w:r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 xml:space="preserve">a </w:t>
            </w: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publicznego przekracza</w:t>
            </w:r>
            <w:r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 xml:space="preserve"> </w:t>
            </w: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4 lata, AD</w:t>
            </w:r>
            <w:r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 xml:space="preserve"> </w:t>
            </w: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przechowuje</w:t>
            </w:r>
            <w:r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 xml:space="preserve"> </w:t>
            </w: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 xml:space="preserve">protokół postępowania wraz z załącznikami przez cały okres obowiązywania umowy w sprawie </w:t>
            </w:r>
            <w:r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z</w:t>
            </w: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amówienia publicznego.</w:t>
            </w:r>
          </w:p>
          <w:p w14:paraId="1A832247" w14:textId="77777777" w:rsidR="00BA62B9" w:rsidRPr="000B5547" w:rsidRDefault="00BA62B9" w:rsidP="000163BB">
            <w:pPr>
              <w:widowControl/>
              <w:numPr>
                <w:ilvl w:val="0"/>
                <w:numId w:val="7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14"/>
              </w:tabs>
              <w:autoSpaceDN w:val="0"/>
              <w:spacing w:line="288" w:lineRule="auto"/>
              <w:contextualSpacing/>
              <w:jc w:val="both"/>
              <w:textAlignment w:val="baseline"/>
              <w:rPr>
                <w:rFonts w:ascii="Calibri" w:hAnsi="Calibri" w:cs="Calibri"/>
                <w:sz w:val="16"/>
                <w:szCs w:val="16"/>
                <w:lang w:eastAsia="ar-SA"/>
              </w:rPr>
            </w:pP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AD</w:t>
            </w:r>
            <w:r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 xml:space="preserve"> </w:t>
            </w: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 xml:space="preserve">przechowuje dokumentację konkursu przez okres 4 lat od dnia ustalenia wyników konkursu w postaci, </w:t>
            </w: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br/>
              <w:t>w jakiej została ona sporządzona lub przekazana, w sposób gwarantujący jej nienaruszalność i możliwość odczytania zgodnie z Ustawą Prawo Zamówień Publicznych (</w:t>
            </w:r>
            <w:r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art</w:t>
            </w: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 xml:space="preserve">. 78 ust. 1 i ust. 4, </w:t>
            </w:r>
            <w:r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art</w:t>
            </w:r>
            <w:r w:rsidRPr="00FB1DEF"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. 358 ust. 1 Ustawa pzp)</w:t>
            </w:r>
            <w:r>
              <w:rPr>
                <w:rFonts w:ascii="Calibri" w:hAnsi="Calibri" w:cs="Calibri"/>
                <w:iCs/>
                <w:sz w:val="16"/>
                <w:szCs w:val="16"/>
                <w:lang w:eastAsia="ar-SA"/>
              </w:rPr>
              <w:t>.</w:t>
            </w:r>
          </w:p>
        </w:tc>
      </w:tr>
      <w:tr w:rsidR="00BA62B9" w:rsidRPr="009D27F4" w14:paraId="025692DC" w14:textId="77777777" w:rsidTr="005360D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D3BBE" w14:textId="77777777" w:rsidR="00BA62B9" w:rsidRPr="009D27F4" w:rsidRDefault="00BA62B9" w:rsidP="005360D7">
            <w:pPr>
              <w:autoSpaceDN w:val="0"/>
              <w:spacing w:line="288" w:lineRule="auto"/>
              <w:jc w:val="center"/>
              <w:textAlignment w:val="baseline"/>
              <w:rPr>
                <w:rFonts w:ascii="Calibri" w:hAnsi="Calibri" w:cs="Calibri"/>
                <w:b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b/>
                <w:sz w:val="16"/>
                <w:szCs w:val="16"/>
                <w:lang w:eastAsia="ar-SA"/>
              </w:rPr>
              <w:t>Odbiorcy danych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9D112" w14:textId="77777777" w:rsidR="00BA62B9" w:rsidRPr="009D27F4" w:rsidRDefault="00BA62B9" w:rsidP="005360D7">
            <w:pPr>
              <w:autoSpaceDN w:val="0"/>
              <w:spacing w:line="288" w:lineRule="auto"/>
              <w:ind w:left="29"/>
              <w:jc w:val="both"/>
              <w:textAlignment w:val="baseline"/>
              <w:rPr>
                <w:rFonts w:ascii="Calibri" w:hAnsi="Calibri" w:cs="Calibri"/>
                <w:sz w:val="16"/>
                <w:szCs w:val="16"/>
                <w:lang w:eastAsia="ar-SA"/>
              </w:rPr>
            </w:pPr>
            <w:r w:rsidRPr="00B140CD">
              <w:rPr>
                <w:rFonts w:ascii="Calibri" w:hAnsi="Calibri" w:cs="Calibri"/>
                <w:sz w:val="16"/>
                <w:szCs w:val="16"/>
                <w:lang w:eastAsia="ar-SA"/>
              </w:rPr>
              <w:t xml:space="preserve">Osoby lub podmioty, którym udostępniona zostanie dokumentacja postępowania w oparciu o </w:t>
            </w:r>
            <w:r>
              <w:rPr>
                <w:rFonts w:ascii="Calibri" w:hAnsi="Calibri" w:cs="Calibri"/>
                <w:sz w:val="16"/>
                <w:szCs w:val="16"/>
                <w:lang w:eastAsia="ar-SA"/>
              </w:rPr>
              <w:t>art</w:t>
            </w:r>
            <w:r w:rsidRPr="00B140CD">
              <w:rPr>
                <w:rFonts w:ascii="Calibri" w:hAnsi="Calibri" w:cs="Calibri"/>
                <w:sz w:val="16"/>
                <w:szCs w:val="16"/>
                <w:lang w:eastAsia="ar-SA"/>
              </w:rPr>
              <w:t>. 18 ust. 1 Ustawy pzp.</w:t>
            </w:r>
          </w:p>
        </w:tc>
      </w:tr>
      <w:tr w:rsidR="00BA62B9" w:rsidRPr="009D27F4" w14:paraId="120F6C51" w14:textId="77777777" w:rsidTr="005360D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CA3F0" w14:textId="77777777" w:rsidR="00BA62B9" w:rsidRPr="009D27F4" w:rsidRDefault="00BA62B9" w:rsidP="005360D7">
            <w:pPr>
              <w:autoSpaceDN w:val="0"/>
              <w:spacing w:line="288" w:lineRule="auto"/>
              <w:jc w:val="center"/>
              <w:textAlignment w:val="baseline"/>
              <w:rPr>
                <w:rFonts w:ascii="Calibri" w:hAnsi="Calibri" w:cs="Calibri"/>
                <w:b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b/>
                <w:sz w:val="16"/>
                <w:szCs w:val="16"/>
                <w:lang w:eastAsia="ar-SA"/>
              </w:rPr>
              <w:t>Prawa osoby, której dane dotyczą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A19DC" w14:textId="77777777" w:rsidR="00BA62B9" w:rsidRPr="009D27F4" w:rsidRDefault="00BA62B9" w:rsidP="005360D7">
            <w:pPr>
              <w:tabs>
                <w:tab w:val="left" w:pos="2410"/>
              </w:tabs>
              <w:autoSpaceDN w:val="0"/>
              <w:spacing w:line="288" w:lineRule="auto"/>
              <w:jc w:val="both"/>
              <w:textAlignment w:val="baseline"/>
              <w:rPr>
                <w:rFonts w:ascii="Calibri" w:hAnsi="Calibri" w:cs="Calibri"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>Posiada Pani/Pan:</w:t>
            </w:r>
          </w:p>
          <w:p w14:paraId="68FEFE70" w14:textId="77777777" w:rsidR="00BA62B9" w:rsidRPr="009D27F4" w:rsidRDefault="00BA62B9" w:rsidP="000163BB">
            <w:pPr>
              <w:widowControl/>
              <w:numPr>
                <w:ilvl w:val="0"/>
                <w:numId w:val="8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N w:val="0"/>
              <w:spacing w:line="288" w:lineRule="auto"/>
              <w:jc w:val="both"/>
              <w:textAlignment w:val="baseline"/>
              <w:rPr>
                <w:rFonts w:ascii="Calibri" w:hAnsi="Calibri" w:cs="Calibri"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 xml:space="preserve">na podstawie </w:t>
            </w:r>
            <w:r>
              <w:rPr>
                <w:rFonts w:ascii="Calibri" w:hAnsi="Calibri" w:cs="Calibri"/>
                <w:sz w:val="16"/>
                <w:szCs w:val="16"/>
                <w:lang w:eastAsia="ar-SA"/>
              </w:rPr>
              <w:t>art</w:t>
            </w: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>. 15 RODO prawo dostępu do danych osobowych Pani/Pana dotyczących;</w:t>
            </w:r>
          </w:p>
          <w:p w14:paraId="1973EFB9" w14:textId="77777777" w:rsidR="00BA62B9" w:rsidRPr="009D27F4" w:rsidRDefault="00BA62B9" w:rsidP="000163BB">
            <w:pPr>
              <w:widowControl/>
              <w:numPr>
                <w:ilvl w:val="0"/>
                <w:numId w:val="8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N w:val="0"/>
              <w:spacing w:line="288" w:lineRule="auto"/>
              <w:jc w:val="both"/>
              <w:textAlignment w:val="baseline"/>
              <w:rPr>
                <w:rFonts w:ascii="Calibri" w:hAnsi="Calibri" w:cs="Calibri"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 xml:space="preserve">na podstawie </w:t>
            </w:r>
            <w:r>
              <w:rPr>
                <w:rFonts w:ascii="Calibri" w:hAnsi="Calibri" w:cs="Calibri"/>
                <w:sz w:val="16"/>
                <w:szCs w:val="16"/>
                <w:lang w:eastAsia="ar-SA"/>
              </w:rPr>
              <w:t>art</w:t>
            </w: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>. 16 RODO prawo do sprostowania Pani/Pana danych osobowych*;</w:t>
            </w:r>
          </w:p>
          <w:p w14:paraId="0FC0484E" w14:textId="77777777" w:rsidR="00BA62B9" w:rsidRPr="009D27F4" w:rsidRDefault="00BA62B9" w:rsidP="000163BB">
            <w:pPr>
              <w:widowControl/>
              <w:numPr>
                <w:ilvl w:val="0"/>
                <w:numId w:val="8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N w:val="0"/>
              <w:spacing w:line="288" w:lineRule="auto"/>
              <w:jc w:val="both"/>
              <w:textAlignment w:val="baseline"/>
              <w:rPr>
                <w:rFonts w:ascii="Calibri" w:hAnsi="Calibri" w:cs="Calibri"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 xml:space="preserve">na podstawie </w:t>
            </w:r>
            <w:r>
              <w:rPr>
                <w:rFonts w:ascii="Calibri" w:hAnsi="Calibri" w:cs="Calibri"/>
                <w:sz w:val="16"/>
                <w:szCs w:val="16"/>
                <w:lang w:eastAsia="ar-SA"/>
              </w:rPr>
              <w:t>art</w:t>
            </w: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 xml:space="preserve">. 18 RODO prawo żądania od administratora ograniczenia przetwarzania danych osobowych </w:t>
            </w: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br/>
              <w:t xml:space="preserve">z zastrzeżeniem przypadków, o których mowa w </w:t>
            </w:r>
            <w:r>
              <w:rPr>
                <w:rFonts w:ascii="Calibri" w:hAnsi="Calibri" w:cs="Calibri"/>
                <w:sz w:val="16"/>
                <w:szCs w:val="16"/>
                <w:lang w:eastAsia="ar-SA"/>
              </w:rPr>
              <w:t>art</w:t>
            </w: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 xml:space="preserve">. 18 ust. 2 RODO**;  </w:t>
            </w:r>
          </w:p>
          <w:p w14:paraId="5EA27F5F" w14:textId="77777777" w:rsidR="00BA62B9" w:rsidRPr="009D27F4" w:rsidRDefault="00BA62B9" w:rsidP="000163BB">
            <w:pPr>
              <w:widowControl/>
              <w:numPr>
                <w:ilvl w:val="0"/>
                <w:numId w:val="8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N w:val="0"/>
              <w:spacing w:line="288" w:lineRule="auto"/>
              <w:jc w:val="both"/>
              <w:textAlignment w:val="baseline"/>
              <w:rPr>
                <w:rFonts w:ascii="Calibri" w:hAnsi="Calibri" w:cs="Calibri"/>
                <w:i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>prawo do wniesienia skargi do Prezesa Urzędu Ochrony Danych Osobowych, gdy uzna Pani/Pan, że przetwarzanie danych osobowych Pani/Pana dotyczących narusza przepisy RODO;</w:t>
            </w:r>
          </w:p>
          <w:p w14:paraId="1AFD51B4" w14:textId="77777777" w:rsidR="00BA62B9" w:rsidRPr="009D27F4" w:rsidRDefault="00BA62B9" w:rsidP="005360D7">
            <w:pPr>
              <w:tabs>
                <w:tab w:val="left" w:pos="2410"/>
              </w:tabs>
              <w:autoSpaceDN w:val="0"/>
              <w:spacing w:line="288" w:lineRule="auto"/>
              <w:jc w:val="both"/>
              <w:textAlignment w:val="baseline"/>
              <w:rPr>
                <w:rFonts w:ascii="Calibri" w:hAnsi="Calibri" w:cs="Calibri"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>Nie przysługuje Pani/Panu:</w:t>
            </w:r>
          </w:p>
          <w:p w14:paraId="03343957" w14:textId="77777777" w:rsidR="00BA62B9" w:rsidRPr="009D27F4" w:rsidRDefault="00BA62B9" w:rsidP="000163BB">
            <w:pPr>
              <w:widowControl/>
              <w:numPr>
                <w:ilvl w:val="0"/>
                <w:numId w:val="7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N w:val="0"/>
              <w:spacing w:line="288" w:lineRule="auto"/>
              <w:jc w:val="both"/>
              <w:textAlignment w:val="baseline"/>
              <w:rPr>
                <w:rFonts w:ascii="Calibri" w:hAnsi="Calibri" w:cs="Calibri"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 xml:space="preserve">w związku z </w:t>
            </w:r>
            <w:r>
              <w:rPr>
                <w:rFonts w:ascii="Calibri" w:hAnsi="Calibri" w:cs="Calibri"/>
                <w:sz w:val="16"/>
                <w:szCs w:val="16"/>
                <w:lang w:eastAsia="ar-SA"/>
              </w:rPr>
              <w:t>art</w:t>
            </w: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>. 17 ust. 3 lit. B, d lub e RODO prawo do usunięcia danych osobowych;</w:t>
            </w:r>
          </w:p>
          <w:p w14:paraId="05887502" w14:textId="77777777" w:rsidR="00BA62B9" w:rsidRPr="009D27F4" w:rsidRDefault="00BA62B9" w:rsidP="000163BB">
            <w:pPr>
              <w:widowControl/>
              <w:numPr>
                <w:ilvl w:val="0"/>
                <w:numId w:val="7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N w:val="0"/>
              <w:spacing w:line="288" w:lineRule="auto"/>
              <w:jc w:val="both"/>
              <w:textAlignment w:val="baseline"/>
              <w:rPr>
                <w:rFonts w:ascii="Calibri" w:hAnsi="Calibri" w:cs="Calibri"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 xml:space="preserve">prawo do przenoszenia danych osobowych, o którym mowa w </w:t>
            </w:r>
            <w:r>
              <w:rPr>
                <w:rFonts w:ascii="Calibri" w:hAnsi="Calibri" w:cs="Calibri"/>
                <w:sz w:val="16"/>
                <w:szCs w:val="16"/>
                <w:lang w:eastAsia="ar-SA"/>
              </w:rPr>
              <w:t>art</w:t>
            </w: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>. 20 RODO;</w:t>
            </w:r>
          </w:p>
          <w:p w14:paraId="5EFD7C42" w14:textId="77777777" w:rsidR="00BA62B9" w:rsidRPr="009D27F4" w:rsidRDefault="00BA62B9" w:rsidP="000163BB">
            <w:pPr>
              <w:widowControl/>
              <w:numPr>
                <w:ilvl w:val="0"/>
                <w:numId w:val="7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N w:val="0"/>
              <w:spacing w:line="288" w:lineRule="auto"/>
              <w:jc w:val="both"/>
              <w:textAlignment w:val="baseline"/>
              <w:rPr>
                <w:rFonts w:ascii="Calibri" w:hAnsi="Calibri" w:cs="Calibri"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 xml:space="preserve">na podstawie </w:t>
            </w:r>
            <w:r>
              <w:rPr>
                <w:rFonts w:ascii="Calibri" w:hAnsi="Calibri" w:cs="Calibri"/>
                <w:sz w:val="16"/>
                <w:szCs w:val="16"/>
                <w:lang w:eastAsia="ar-SA"/>
              </w:rPr>
              <w:t>art</w:t>
            </w: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 xml:space="preserve">. 21 RODO prawo sprzeciwu, wobec przetwarzania danych osobowych, gdyż podstawą prawną przetwarzania Pani/Pana danych osobowych jest </w:t>
            </w:r>
            <w:r>
              <w:rPr>
                <w:rFonts w:ascii="Calibri" w:hAnsi="Calibri" w:cs="Calibri"/>
                <w:sz w:val="16"/>
                <w:szCs w:val="16"/>
                <w:lang w:eastAsia="ar-SA"/>
              </w:rPr>
              <w:t>art</w:t>
            </w: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>. 6 ust. 1 lit. C RODO.</w:t>
            </w:r>
          </w:p>
          <w:p w14:paraId="3D94D918" w14:textId="77777777" w:rsidR="00BA62B9" w:rsidRPr="009D27F4" w:rsidRDefault="00BA62B9" w:rsidP="005360D7">
            <w:pPr>
              <w:tabs>
                <w:tab w:val="left" w:pos="2410"/>
              </w:tabs>
              <w:autoSpaceDN w:val="0"/>
              <w:spacing w:line="288" w:lineRule="auto"/>
              <w:jc w:val="both"/>
              <w:textAlignment w:val="baseline"/>
              <w:rPr>
                <w:rFonts w:ascii="Calibri" w:hAnsi="Calibri" w:cs="Calibri"/>
                <w:sz w:val="10"/>
                <w:szCs w:val="10"/>
                <w:lang w:eastAsia="ar-SA"/>
              </w:rPr>
            </w:pPr>
          </w:p>
          <w:p w14:paraId="12593235" w14:textId="77777777" w:rsidR="00BA62B9" w:rsidRPr="009D27F4" w:rsidRDefault="00BA62B9" w:rsidP="005360D7">
            <w:pPr>
              <w:tabs>
                <w:tab w:val="left" w:pos="2410"/>
              </w:tabs>
              <w:autoSpaceDN w:val="0"/>
              <w:spacing w:line="288" w:lineRule="auto"/>
              <w:jc w:val="both"/>
              <w:textAlignment w:val="baseline"/>
              <w:rPr>
                <w:rFonts w:ascii="Calibri" w:hAnsi="Calibri" w:cs="Calibri"/>
                <w:sz w:val="13"/>
                <w:szCs w:val="13"/>
                <w:lang w:eastAsia="ar-SA"/>
              </w:rPr>
            </w:pPr>
            <w:r w:rsidRPr="009D27F4">
              <w:rPr>
                <w:rFonts w:ascii="Calibri" w:hAnsi="Calibri" w:cs="Calibri"/>
                <w:b/>
                <w:i/>
                <w:sz w:val="13"/>
                <w:szCs w:val="13"/>
                <w:vertAlign w:val="superscript"/>
                <w:lang w:eastAsia="ar-SA"/>
              </w:rPr>
              <w:t xml:space="preserve">* </w:t>
            </w:r>
            <w:r w:rsidRPr="009D27F4">
              <w:rPr>
                <w:rFonts w:ascii="Calibri" w:hAnsi="Calibri" w:cs="Calibri"/>
                <w:b/>
                <w:i/>
                <w:sz w:val="13"/>
                <w:szCs w:val="13"/>
                <w:lang w:eastAsia="ar-SA"/>
              </w:rPr>
              <w:t>Wyjaśnienie:</w:t>
            </w:r>
            <w:r w:rsidRPr="009D27F4">
              <w:rPr>
                <w:rFonts w:ascii="Calibri" w:hAnsi="Calibri" w:cs="Calibri"/>
                <w:i/>
                <w:sz w:val="13"/>
                <w:szCs w:val="13"/>
                <w:lang w:eastAsia="ar-SA"/>
              </w:rPr>
              <w:t xml:space="preserve"> skorzystanie z prawa do sprostowania nie może skutkować zmianą wyniku postępowania o udzielenie zamówienia publicznego ani zmianą postanowień umowy w zakresie niezgodnym z ustawą Pzp oraz nie może naruszać integralności protokołu oraz jego załączników.</w:t>
            </w:r>
          </w:p>
          <w:p w14:paraId="02E7CF7C" w14:textId="77777777" w:rsidR="00BA62B9" w:rsidRPr="009D27F4" w:rsidRDefault="00BA62B9" w:rsidP="005360D7">
            <w:pPr>
              <w:tabs>
                <w:tab w:val="left" w:pos="2410"/>
              </w:tabs>
              <w:autoSpaceDN w:val="0"/>
              <w:spacing w:line="288" w:lineRule="auto"/>
              <w:jc w:val="both"/>
              <w:textAlignment w:val="baseline"/>
              <w:rPr>
                <w:rFonts w:ascii="Calibri" w:hAnsi="Calibri" w:cs="Calibri"/>
                <w:i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b/>
                <w:i/>
                <w:sz w:val="13"/>
                <w:szCs w:val="13"/>
                <w:vertAlign w:val="superscript"/>
                <w:lang w:eastAsia="ar-SA"/>
              </w:rPr>
              <w:t>**</w:t>
            </w:r>
            <w:r w:rsidRPr="009D27F4">
              <w:rPr>
                <w:rFonts w:ascii="Calibri" w:hAnsi="Calibri" w:cs="Calibri"/>
                <w:b/>
                <w:i/>
                <w:sz w:val="13"/>
                <w:szCs w:val="13"/>
                <w:lang w:eastAsia="ar-SA"/>
              </w:rPr>
              <w:t>Wyjaśnienie</w:t>
            </w:r>
            <w:r w:rsidRPr="009D27F4">
              <w:rPr>
                <w:rFonts w:ascii="Calibri" w:hAnsi="Calibri" w:cs="Calibri"/>
                <w:i/>
                <w:sz w:val="13"/>
                <w:szCs w:val="13"/>
                <w:lang w:eastAsia="ar-SA"/>
              </w:rPr>
              <w:t>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      </w:r>
          </w:p>
        </w:tc>
      </w:tr>
      <w:tr w:rsidR="00BA62B9" w:rsidRPr="009D27F4" w14:paraId="465C346D" w14:textId="77777777" w:rsidTr="005360D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B0F9B" w14:textId="77777777" w:rsidR="00BA62B9" w:rsidRPr="009D27F4" w:rsidRDefault="00BA62B9" w:rsidP="005360D7">
            <w:pPr>
              <w:autoSpaceDN w:val="0"/>
              <w:spacing w:line="288" w:lineRule="auto"/>
              <w:jc w:val="center"/>
              <w:textAlignment w:val="baseline"/>
              <w:rPr>
                <w:rFonts w:ascii="Calibri" w:hAnsi="Calibri" w:cs="Calibri"/>
                <w:b/>
                <w:sz w:val="16"/>
                <w:szCs w:val="16"/>
                <w:lang w:eastAsia="ar-SA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ar-SA"/>
              </w:rPr>
              <w:t xml:space="preserve"> </w:t>
            </w:r>
            <w:r w:rsidRPr="009D27F4">
              <w:rPr>
                <w:rFonts w:ascii="Calibri" w:hAnsi="Calibri" w:cs="Calibri"/>
                <w:b/>
                <w:sz w:val="16"/>
                <w:szCs w:val="16"/>
                <w:lang w:eastAsia="ar-SA"/>
              </w:rPr>
              <w:t>Dodatkowe informacje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29648" w14:textId="77777777" w:rsidR="00BA62B9" w:rsidRPr="009D27F4" w:rsidRDefault="00BA62B9" w:rsidP="005360D7">
            <w:pPr>
              <w:tabs>
                <w:tab w:val="left" w:pos="2410"/>
              </w:tabs>
              <w:autoSpaceDN w:val="0"/>
              <w:spacing w:line="288" w:lineRule="auto"/>
              <w:jc w:val="both"/>
              <w:textAlignment w:val="baseline"/>
              <w:rPr>
                <w:rFonts w:ascii="Calibri" w:hAnsi="Calibri" w:cs="Calibri"/>
                <w:sz w:val="16"/>
                <w:szCs w:val="16"/>
                <w:lang w:eastAsia="ar-SA"/>
              </w:rPr>
            </w:pP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 xml:space="preserve">Obowiązek podania przez Panią/Pana danych osobowych bezpośrednio Pani/Pana dotyczących jest wymogiem ustawowym określonym w przepisach ustawy Pzp, związanym z udziałem w postępowaniu o udzielenie zamówienia publicznego a konsekwencje niepodania określonych danych wynikają z ustawy Pzp. Pani/Pana dane osobowe nie będą podlegały profilowaniu jak również nie będą przekazywane do Państwa trzeciego. Przysługuje Pani/Panu prawo wniesienia skargi do </w:t>
            </w:r>
            <w:r w:rsidRPr="009D27F4">
              <w:rPr>
                <w:rFonts w:ascii="Calibri" w:hAnsi="Calibri" w:cs="Calibri"/>
                <w:b/>
                <w:bCs/>
                <w:sz w:val="16"/>
                <w:szCs w:val="16"/>
                <w:lang w:eastAsia="ar-SA"/>
              </w:rPr>
              <w:t xml:space="preserve">Urzędu Ochrony Danych Osobowych. </w:t>
            </w:r>
            <w:r w:rsidRPr="009D27F4">
              <w:rPr>
                <w:rFonts w:ascii="Calibri" w:hAnsi="Calibri" w:cs="Calibri"/>
                <w:sz w:val="16"/>
                <w:szCs w:val="16"/>
                <w:lang w:eastAsia="ar-SA"/>
              </w:rPr>
              <w:t>Więcej informacji na temat przetwarzania przez Nas Państwa danych osobowych można znaleźć na stronie www Administratora Danych.</w:t>
            </w:r>
          </w:p>
        </w:tc>
      </w:tr>
    </w:tbl>
    <w:p w14:paraId="5A54257E" w14:textId="77777777" w:rsidR="00BA62B9" w:rsidRDefault="00BA62B9" w:rsidP="00BA62B9"/>
    <w:p w14:paraId="692F4231" w14:textId="77777777" w:rsidR="00BA62B9" w:rsidRDefault="00BA62B9" w:rsidP="00BA62B9">
      <w:pPr>
        <w:jc w:val="center"/>
      </w:pPr>
    </w:p>
    <w:p w14:paraId="6D558228" w14:textId="77777777" w:rsidR="00BA62B9" w:rsidRPr="00EB2665" w:rsidRDefault="00BA62B9" w:rsidP="00474D8E">
      <w:pPr>
        <w:jc w:val="center"/>
      </w:pPr>
    </w:p>
    <w:sectPr w:rsidR="00BA62B9" w:rsidRPr="00EB2665" w:rsidSect="00B13AB4">
      <w:footerReference w:type="default" r:id="rId10"/>
      <w:pgSz w:w="11900" w:h="16840"/>
      <w:pgMar w:top="1134" w:right="1134" w:bottom="1276" w:left="1134" w:header="708" w:footer="4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E954D" w14:textId="77777777" w:rsidR="00177DE7" w:rsidRDefault="00177DE7">
      <w:r>
        <w:separator/>
      </w:r>
    </w:p>
  </w:endnote>
  <w:endnote w:type="continuationSeparator" w:id="0">
    <w:p w14:paraId="65DC20D3" w14:textId="77777777" w:rsidR="00177DE7" w:rsidRDefault="00177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sper, 'Times New Roman'">
    <w:altName w:val="Calibri"/>
    <w:charset w:val="00"/>
    <w:family w:val="auto"/>
    <w:pitch w:val="default"/>
  </w:font>
  <w:font w:name="CIDFont+F2, 'MS Mincho'">
    <w:charset w:val="00"/>
    <w:family w:val="auto"/>
    <w:pitch w:val="default"/>
  </w:font>
  <w:font w:name="Tahoma, 'Roman 10cpi'">
    <w:altName w:val="Tahoma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Calibri"/>
    <w:charset w:val="00"/>
    <w:family w:val="auto"/>
    <w:pitch w:val="variable"/>
  </w:font>
  <w:font w:name="SimSun, 宋体">
    <w:altName w:val="SimSun"/>
    <w:charset w:val="00"/>
    <w:family w:val="auto"/>
    <w:pitch w:val="variable"/>
  </w:font>
  <w:font w:name="Arial,Bold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2">
    <w:altName w:val="Calibri"/>
    <w:charset w:val="00"/>
    <w:family w:val="auto"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0B23" w14:textId="636E0AEA" w:rsidR="006A0CB6" w:rsidRPr="00B53F22" w:rsidRDefault="006A0CB6" w:rsidP="006A0CB6">
    <w:pPr>
      <w:pStyle w:val="Stopka"/>
      <w:tabs>
        <w:tab w:val="clear" w:pos="4536"/>
        <w:tab w:val="clear" w:pos="9072"/>
        <w:tab w:val="right" w:pos="9356"/>
      </w:tabs>
      <w:rPr>
        <w:rFonts w:ascii="Calibri" w:hAnsi="Calibri" w:cs="Calibri"/>
      </w:rPr>
    </w:pPr>
    <w:r w:rsidRPr="00B53F22">
      <w:rPr>
        <w:rFonts w:ascii="Calibri" w:hAnsi="Calibri" w:cs="Calibri"/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8F122D4" wp14:editId="4FA1901D">
              <wp:simplePos x="0" y="0"/>
              <wp:positionH relativeFrom="column">
                <wp:posOffset>13970</wp:posOffset>
              </wp:positionH>
              <wp:positionV relativeFrom="paragraph">
                <wp:posOffset>-20955</wp:posOffset>
              </wp:positionV>
              <wp:extent cx="6017260" cy="635"/>
              <wp:effectExtent l="0" t="0" r="0" b="0"/>
              <wp:wrapNone/>
              <wp:docPr id="1785008584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7260" cy="635"/>
                      </a:xfrm>
                      <a:prstGeom prst="straightConnector1">
                        <a:avLst/>
                      </a:prstGeom>
                      <a:noFill/>
                      <a:ln w="9360">
                        <a:solidFill>
                          <a:srgbClr val="BFBFB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72F67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1.1pt;margin-top:-1.65pt;width:473.8pt;height: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" strokecolor="#bfbfbf" strokeweight=".26mm">
              <v:stroke joinstyle="miter"/>
            </v:shape>
          </w:pict>
        </mc:Fallback>
      </mc:AlternateContent>
    </w:r>
    <w:r w:rsidRPr="00B53F22">
      <w:rPr>
        <w:rFonts w:ascii="Calibri" w:hAnsi="Calibri" w:cs="Calibri"/>
        <w:sz w:val="18"/>
      </w:rPr>
      <w:tab/>
      <w:t xml:space="preserve">strona </w:t>
    </w:r>
    <w:r w:rsidRPr="00B53F22">
      <w:rPr>
        <w:rFonts w:ascii="Calibri" w:hAnsi="Calibri" w:cs="Calibri"/>
        <w:sz w:val="18"/>
      </w:rPr>
      <w:fldChar w:fldCharType="begin"/>
    </w:r>
    <w:r w:rsidRPr="00B53F22">
      <w:rPr>
        <w:rFonts w:ascii="Calibri" w:hAnsi="Calibri" w:cs="Calibri"/>
        <w:sz w:val="18"/>
      </w:rPr>
      <w:instrText xml:space="preserve"> PAGE </w:instrText>
    </w:r>
    <w:r w:rsidRPr="00B53F22">
      <w:rPr>
        <w:rFonts w:ascii="Calibri" w:hAnsi="Calibri" w:cs="Calibri"/>
        <w:sz w:val="18"/>
      </w:rPr>
      <w:fldChar w:fldCharType="separate"/>
    </w:r>
    <w:r w:rsidR="004E2501">
      <w:rPr>
        <w:rFonts w:ascii="Calibri" w:hAnsi="Calibri" w:cs="Calibri"/>
        <w:noProof/>
        <w:sz w:val="18"/>
      </w:rPr>
      <w:t>12</w:t>
    </w:r>
    <w:r w:rsidRPr="00B53F22">
      <w:rPr>
        <w:rFonts w:ascii="Calibri" w:hAnsi="Calibri" w:cs="Calibri"/>
        <w:sz w:val="18"/>
      </w:rPr>
      <w:fldChar w:fldCharType="end"/>
    </w:r>
  </w:p>
  <w:p w14:paraId="38418CCB" w14:textId="77777777" w:rsidR="00D8220C" w:rsidRPr="006A0CB6" w:rsidRDefault="00D8220C" w:rsidP="006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F8DF4" w14:textId="77777777" w:rsidR="00177DE7" w:rsidRDefault="00177DE7">
      <w:r>
        <w:separator/>
      </w:r>
    </w:p>
  </w:footnote>
  <w:footnote w:type="continuationSeparator" w:id="0">
    <w:p w14:paraId="053FC425" w14:textId="77777777" w:rsidR="00177DE7" w:rsidRDefault="00177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3FE7"/>
    <w:multiLevelType w:val="hybridMultilevel"/>
    <w:tmpl w:val="64D00D56"/>
    <w:styleLink w:val="Zaimportowanystyl17"/>
    <w:lvl w:ilvl="0" w:tplc="1494CE7C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4B6D652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F7C1014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02AB160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4CA41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9F28CD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2F4D04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B24440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270EF6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26336EF"/>
    <w:multiLevelType w:val="hybridMultilevel"/>
    <w:tmpl w:val="7928854C"/>
    <w:lvl w:ilvl="0" w:tplc="93AE06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60EC3"/>
    <w:multiLevelType w:val="hybridMultilevel"/>
    <w:tmpl w:val="F17EF244"/>
    <w:styleLink w:val="Zaimportowanystyl24"/>
    <w:lvl w:ilvl="0" w:tplc="A73AD228">
      <w:start w:val="1"/>
      <w:numFmt w:val="decimal"/>
      <w:lvlText w:val="%1."/>
      <w:lvlJc w:val="left"/>
      <w:rPr>
        <w:rFonts w:ascii="Calibri" w:eastAsia="Times New Roman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BBAFA5A">
      <w:start w:val="1"/>
      <w:numFmt w:val="lowerLetter"/>
      <w:lvlText w:val="%2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2BC2088">
      <w:start w:val="1"/>
      <w:numFmt w:val="lowerRoman"/>
      <w:lvlText w:val="%3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18BC8A">
      <w:start w:val="1"/>
      <w:numFmt w:val="decimal"/>
      <w:lvlText w:val="%4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A4ECA6">
      <w:start w:val="1"/>
      <w:numFmt w:val="lowerLetter"/>
      <w:lvlText w:val="%5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542D4C0">
      <w:start w:val="1"/>
      <w:numFmt w:val="lowerRoman"/>
      <w:lvlText w:val="%6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16C632">
      <w:start w:val="1"/>
      <w:numFmt w:val="decimal"/>
      <w:lvlText w:val="%7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FAC959C">
      <w:start w:val="1"/>
      <w:numFmt w:val="lowerLetter"/>
      <w:lvlText w:val="%8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AF63EFE">
      <w:start w:val="1"/>
      <w:numFmt w:val="lowerRoman"/>
      <w:lvlText w:val="%9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3341A5C"/>
    <w:multiLevelType w:val="hybridMultilevel"/>
    <w:tmpl w:val="06EAB8C8"/>
    <w:numStyleLink w:val="Zaimportowanystyl9"/>
  </w:abstractNum>
  <w:abstractNum w:abstractNumId="4" w15:restartNumberingAfterBreak="0">
    <w:nsid w:val="04B374FD"/>
    <w:multiLevelType w:val="hybridMultilevel"/>
    <w:tmpl w:val="D08E74EE"/>
    <w:styleLink w:val="Zaimportowanystyl30"/>
    <w:lvl w:ilvl="0" w:tplc="4844CD12">
      <w:start w:val="1"/>
      <w:numFmt w:val="decimal"/>
      <w:lvlText w:val="%1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ECFF72">
      <w:start w:val="1"/>
      <w:numFmt w:val="lowerLetter"/>
      <w:lvlText w:val="%2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D4E6036">
      <w:start w:val="1"/>
      <w:numFmt w:val="lowerRoman"/>
      <w:lvlText w:val="%3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B0CEF6C">
      <w:start w:val="1"/>
      <w:numFmt w:val="decimal"/>
      <w:lvlText w:val="%4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A0F2CA">
      <w:start w:val="1"/>
      <w:numFmt w:val="lowerLetter"/>
      <w:lvlText w:val="%5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3D8494A">
      <w:start w:val="1"/>
      <w:numFmt w:val="lowerRoman"/>
      <w:lvlText w:val="%6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CC85FE0">
      <w:start w:val="1"/>
      <w:numFmt w:val="decimal"/>
      <w:lvlText w:val="%7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930D99E">
      <w:start w:val="1"/>
      <w:numFmt w:val="lowerLetter"/>
      <w:lvlText w:val="%8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7BAA484">
      <w:start w:val="1"/>
      <w:numFmt w:val="lowerRoman"/>
      <w:lvlText w:val="%9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5B812F4"/>
    <w:multiLevelType w:val="hybridMultilevel"/>
    <w:tmpl w:val="69E02F5E"/>
    <w:numStyleLink w:val="Zaimportowanystyl21"/>
  </w:abstractNum>
  <w:abstractNum w:abstractNumId="6" w15:restartNumberingAfterBreak="0">
    <w:nsid w:val="088A4FFB"/>
    <w:multiLevelType w:val="hybridMultilevel"/>
    <w:tmpl w:val="615A26C2"/>
    <w:lvl w:ilvl="0" w:tplc="756884A6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BE102A"/>
    <w:multiLevelType w:val="hybridMultilevel"/>
    <w:tmpl w:val="94F27A5E"/>
    <w:styleLink w:val="Zaimportowanystyl8"/>
    <w:lvl w:ilvl="0" w:tplc="D17073C4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9004A6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0601B42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AFE9DE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BD6F8F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E546884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C65AA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F7AB650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2EE843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B876DF9"/>
    <w:multiLevelType w:val="hybridMultilevel"/>
    <w:tmpl w:val="5AA03824"/>
    <w:lvl w:ilvl="0" w:tplc="1272DCE6">
      <w:start w:val="1"/>
      <w:numFmt w:val="decimal"/>
      <w:lvlText w:val="%1."/>
      <w:lvlJc w:val="left"/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0CE96876"/>
    <w:multiLevelType w:val="hybridMultilevel"/>
    <w:tmpl w:val="64D00D56"/>
    <w:numStyleLink w:val="Zaimportowanystyl17"/>
  </w:abstractNum>
  <w:abstractNum w:abstractNumId="10" w15:restartNumberingAfterBreak="0">
    <w:nsid w:val="0D0402D1"/>
    <w:multiLevelType w:val="hybridMultilevel"/>
    <w:tmpl w:val="F17EF244"/>
    <w:numStyleLink w:val="Zaimportowanystyl24"/>
  </w:abstractNum>
  <w:abstractNum w:abstractNumId="11" w15:restartNumberingAfterBreak="0">
    <w:nsid w:val="0F0F5FBE"/>
    <w:multiLevelType w:val="hybridMultilevel"/>
    <w:tmpl w:val="727A42C2"/>
    <w:styleLink w:val="Zaimportowanystyl5"/>
    <w:lvl w:ilvl="0" w:tplc="9AD8E21E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5F20D10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B441F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3AC22B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5F8880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ABEF94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6B2A4BC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F62C8E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400FF1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0F462C1E"/>
    <w:multiLevelType w:val="hybridMultilevel"/>
    <w:tmpl w:val="90F6CEC0"/>
    <w:styleLink w:val="Zaimportowanystyl23"/>
    <w:lvl w:ilvl="0" w:tplc="262A9072">
      <w:start w:val="1"/>
      <w:numFmt w:val="decimal"/>
      <w:lvlText w:val="%1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1B83CB6">
      <w:start w:val="1"/>
      <w:numFmt w:val="lowerLetter"/>
      <w:lvlText w:val="%2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F4181E">
      <w:start w:val="1"/>
      <w:numFmt w:val="lowerRoman"/>
      <w:lvlText w:val="%3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5F41032">
      <w:start w:val="1"/>
      <w:numFmt w:val="decimal"/>
      <w:lvlText w:val="%4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06083A2">
      <w:start w:val="1"/>
      <w:numFmt w:val="lowerLetter"/>
      <w:lvlText w:val="%5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E4EB61C">
      <w:start w:val="1"/>
      <w:numFmt w:val="lowerRoman"/>
      <w:lvlText w:val="%6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972DF3C">
      <w:start w:val="1"/>
      <w:numFmt w:val="decimal"/>
      <w:lvlText w:val="%7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A669848">
      <w:start w:val="1"/>
      <w:numFmt w:val="lowerLetter"/>
      <w:lvlText w:val="%8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AA86F0">
      <w:start w:val="1"/>
      <w:numFmt w:val="lowerRoman"/>
      <w:lvlText w:val="%9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0FE90A2B"/>
    <w:multiLevelType w:val="hybridMultilevel"/>
    <w:tmpl w:val="37DEA3B6"/>
    <w:lvl w:ilvl="0" w:tplc="C4EAC2B2">
      <w:start w:val="1"/>
      <w:numFmt w:val="lowerLetter"/>
      <w:lvlText w:val="%1."/>
      <w:lvlJc w:val="left"/>
      <w:pPr>
        <w:ind w:left="38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10DB52DF"/>
    <w:multiLevelType w:val="hybridMultilevel"/>
    <w:tmpl w:val="EEF035CA"/>
    <w:numStyleLink w:val="Zaimportowanystyl12"/>
  </w:abstractNum>
  <w:abstractNum w:abstractNumId="15" w15:restartNumberingAfterBreak="0">
    <w:nsid w:val="1244656E"/>
    <w:multiLevelType w:val="multilevel"/>
    <w:tmpl w:val="DDF82ADC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135E2964"/>
    <w:multiLevelType w:val="hybridMultilevel"/>
    <w:tmpl w:val="171ABF68"/>
    <w:styleLink w:val="Zaimportowanystyl2"/>
    <w:lvl w:ilvl="0" w:tplc="9EBAE26E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51E825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CD21F4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296333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316843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206C7F4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2CE186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290FA4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412E89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15A108CE"/>
    <w:multiLevelType w:val="hybridMultilevel"/>
    <w:tmpl w:val="FA2AC924"/>
    <w:styleLink w:val="Zaimportowanystyl28"/>
    <w:lvl w:ilvl="0" w:tplc="E0269046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94E10B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542FB2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0C02EB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D2EDFA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A4C5B1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5FCAFD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A96380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6089FF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16E61AC3"/>
    <w:multiLevelType w:val="hybridMultilevel"/>
    <w:tmpl w:val="CE4E281C"/>
    <w:styleLink w:val="Zaimportowanystyl25"/>
    <w:lvl w:ilvl="0" w:tplc="0A666C8A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83EA7AE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584FC3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C30CB5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F0C36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CBA33A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1386CD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36C844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1E00D9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184D712C"/>
    <w:multiLevelType w:val="hybridMultilevel"/>
    <w:tmpl w:val="F1782868"/>
    <w:lvl w:ilvl="0" w:tplc="04150011">
      <w:start w:val="1"/>
      <w:numFmt w:val="decimal"/>
      <w:lvlText w:val="%1)"/>
      <w:lvlJc w:val="left"/>
      <w:pPr>
        <w:ind w:left="2292" w:hanging="360"/>
      </w:pPr>
    </w:lvl>
    <w:lvl w:ilvl="1" w:tplc="FFFFFFFF" w:tentative="1">
      <w:start w:val="1"/>
      <w:numFmt w:val="lowerLetter"/>
      <w:lvlText w:val="%2."/>
      <w:lvlJc w:val="left"/>
      <w:pPr>
        <w:ind w:left="3012" w:hanging="360"/>
      </w:pPr>
    </w:lvl>
    <w:lvl w:ilvl="2" w:tplc="FFFFFFFF" w:tentative="1">
      <w:start w:val="1"/>
      <w:numFmt w:val="lowerRoman"/>
      <w:lvlText w:val="%3."/>
      <w:lvlJc w:val="right"/>
      <w:pPr>
        <w:ind w:left="3732" w:hanging="180"/>
      </w:pPr>
    </w:lvl>
    <w:lvl w:ilvl="3" w:tplc="FFFFFFFF" w:tentative="1">
      <w:start w:val="1"/>
      <w:numFmt w:val="decimal"/>
      <w:lvlText w:val="%4."/>
      <w:lvlJc w:val="left"/>
      <w:pPr>
        <w:ind w:left="4452" w:hanging="360"/>
      </w:pPr>
    </w:lvl>
    <w:lvl w:ilvl="4" w:tplc="FFFFFFFF" w:tentative="1">
      <w:start w:val="1"/>
      <w:numFmt w:val="lowerLetter"/>
      <w:lvlText w:val="%5."/>
      <w:lvlJc w:val="left"/>
      <w:pPr>
        <w:ind w:left="5172" w:hanging="360"/>
      </w:pPr>
    </w:lvl>
    <w:lvl w:ilvl="5" w:tplc="FFFFFFFF" w:tentative="1">
      <w:start w:val="1"/>
      <w:numFmt w:val="lowerRoman"/>
      <w:lvlText w:val="%6."/>
      <w:lvlJc w:val="right"/>
      <w:pPr>
        <w:ind w:left="5892" w:hanging="180"/>
      </w:pPr>
    </w:lvl>
    <w:lvl w:ilvl="6" w:tplc="FFFFFFFF" w:tentative="1">
      <w:start w:val="1"/>
      <w:numFmt w:val="decimal"/>
      <w:lvlText w:val="%7."/>
      <w:lvlJc w:val="left"/>
      <w:pPr>
        <w:ind w:left="6612" w:hanging="360"/>
      </w:pPr>
    </w:lvl>
    <w:lvl w:ilvl="7" w:tplc="FFFFFFFF" w:tentative="1">
      <w:start w:val="1"/>
      <w:numFmt w:val="lowerLetter"/>
      <w:lvlText w:val="%8."/>
      <w:lvlJc w:val="left"/>
      <w:pPr>
        <w:ind w:left="7332" w:hanging="360"/>
      </w:pPr>
    </w:lvl>
    <w:lvl w:ilvl="8" w:tplc="FFFFFFFF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 w15:restartNumberingAfterBreak="0">
    <w:nsid w:val="18C33367"/>
    <w:multiLevelType w:val="hybridMultilevel"/>
    <w:tmpl w:val="8AE88284"/>
    <w:styleLink w:val="Zaimportowanystyl22"/>
    <w:lvl w:ilvl="0" w:tplc="7CAEBF5A">
      <w:start w:val="1"/>
      <w:numFmt w:val="decimal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689D52">
      <w:start w:val="1"/>
      <w:numFmt w:val="lowerLetter"/>
      <w:lvlText w:val="%2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0C21376">
      <w:start w:val="1"/>
      <w:numFmt w:val="lowerRoman"/>
      <w:lvlText w:val="%3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410CE34">
      <w:start w:val="1"/>
      <w:numFmt w:val="decimal"/>
      <w:lvlText w:val="%4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BC40058">
      <w:start w:val="1"/>
      <w:numFmt w:val="lowerLetter"/>
      <w:lvlText w:val="%5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97A6B52">
      <w:start w:val="1"/>
      <w:numFmt w:val="lowerRoman"/>
      <w:lvlText w:val="%6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0C0C9E">
      <w:start w:val="1"/>
      <w:numFmt w:val="decimal"/>
      <w:lvlText w:val="%7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A226108">
      <w:start w:val="1"/>
      <w:numFmt w:val="lowerLetter"/>
      <w:lvlText w:val="%8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1545EE8">
      <w:start w:val="1"/>
      <w:numFmt w:val="lowerRoman"/>
      <w:lvlText w:val="%9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19C53FD8"/>
    <w:multiLevelType w:val="multilevel"/>
    <w:tmpl w:val="EBCEC5A4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BE67CF3"/>
    <w:multiLevelType w:val="hybridMultilevel"/>
    <w:tmpl w:val="98545138"/>
    <w:styleLink w:val="Zaimportowanystyl3"/>
    <w:lvl w:ilvl="0" w:tplc="3376A4A0">
      <w:start w:val="1"/>
      <w:numFmt w:val="decimal"/>
      <w:lvlText w:val="%1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0B8AB3C">
      <w:start w:val="1"/>
      <w:numFmt w:val="lowerLetter"/>
      <w:lvlText w:val="%2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ADC66E4">
      <w:start w:val="1"/>
      <w:numFmt w:val="lowerRoman"/>
      <w:lvlText w:val="%3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558D368">
      <w:start w:val="1"/>
      <w:numFmt w:val="decimal"/>
      <w:lvlText w:val="%4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9E8247E">
      <w:start w:val="1"/>
      <w:numFmt w:val="lowerLetter"/>
      <w:lvlText w:val="%5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B966C6C">
      <w:start w:val="1"/>
      <w:numFmt w:val="lowerRoman"/>
      <w:lvlText w:val="%6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3CE2874">
      <w:start w:val="1"/>
      <w:numFmt w:val="decimal"/>
      <w:lvlText w:val="%7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92AF3B0">
      <w:start w:val="1"/>
      <w:numFmt w:val="lowerLetter"/>
      <w:lvlText w:val="%8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7DE7C6A">
      <w:start w:val="1"/>
      <w:numFmt w:val="lowerRoman"/>
      <w:lvlText w:val="%9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1C9B2D98"/>
    <w:multiLevelType w:val="hybridMultilevel"/>
    <w:tmpl w:val="DE261CAE"/>
    <w:styleLink w:val="Zaimportowanystyl27"/>
    <w:lvl w:ilvl="0" w:tplc="A558C7B2">
      <w:start w:val="1"/>
      <w:numFmt w:val="decimal"/>
      <w:lvlText w:val="%1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D1CAE90">
      <w:start w:val="1"/>
      <w:numFmt w:val="lowerLetter"/>
      <w:lvlText w:val="%2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AFCF880">
      <w:start w:val="1"/>
      <w:numFmt w:val="lowerRoman"/>
      <w:lvlText w:val="%3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FEAF818">
      <w:start w:val="1"/>
      <w:numFmt w:val="decimal"/>
      <w:lvlText w:val="%4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B4ADBE0">
      <w:start w:val="1"/>
      <w:numFmt w:val="lowerLetter"/>
      <w:lvlText w:val="%5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140FBBE">
      <w:start w:val="1"/>
      <w:numFmt w:val="lowerRoman"/>
      <w:lvlText w:val="%6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45E5D9E">
      <w:start w:val="1"/>
      <w:numFmt w:val="decimal"/>
      <w:lvlText w:val="%7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2764F00">
      <w:start w:val="1"/>
      <w:numFmt w:val="lowerLetter"/>
      <w:lvlText w:val="%8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B28E922">
      <w:start w:val="1"/>
      <w:numFmt w:val="lowerRoman"/>
      <w:lvlText w:val="%9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20603B3C"/>
    <w:multiLevelType w:val="hybridMultilevel"/>
    <w:tmpl w:val="4170D37A"/>
    <w:styleLink w:val="Zaimportowanystyl32"/>
    <w:lvl w:ilvl="0" w:tplc="947E4306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5224582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3F6320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444DC8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F36794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8C0D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8C2F3C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886442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60892A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22195AA2"/>
    <w:multiLevelType w:val="hybridMultilevel"/>
    <w:tmpl w:val="615A26C2"/>
    <w:lvl w:ilvl="0" w:tplc="756884A6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2D8016D"/>
    <w:multiLevelType w:val="hybridMultilevel"/>
    <w:tmpl w:val="38266CB6"/>
    <w:lvl w:ilvl="0" w:tplc="FD5EA656">
      <w:start w:val="3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597147"/>
    <w:multiLevelType w:val="hybridMultilevel"/>
    <w:tmpl w:val="040CBFBA"/>
    <w:lvl w:ilvl="0" w:tplc="080C0B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56D79B5"/>
    <w:multiLevelType w:val="hybridMultilevel"/>
    <w:tmpl w:val="B71E8F0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  <w:iCs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81C7AF4"/>
    <w:multiLevelType w:val="hybridMultilevel"/>
    <w:tmpl w:val="66121918"/>
    <w:styleLink w:val="Zaimportowanystyl15"/>
    <w:lvl w:ilvl="0" w:tplc="0234E46A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59E11EA">
      <w:start w:val="1"/>
      <w:numFmt w:val="lowerLetter"/>
      <w:lvlText w:val="%2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F762E48">
      <w:start w:val="1"/>
      <w:numFmt w:val="lowerRoman"/>
      <w:lvlText w:val="%3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99E372E">
      <w:start w:val="1"/>
      <w:numFmt w:val="decimal"/>
      <w:lvlText w:val="%4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3A0638">
      <w:start w:val="1"/>
      <w:numFmt w:val="lowerLetter"/>
      <w:lvlText w:val="%5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8003A54">
      <w:start w:val="1"/>
      <w:numFmt w:val="lowerRoman"/>
      <w:lvlText w:val="%6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B825FE4">
      <w:start w:val="1"/>
      <w:numFmt w:val="decimal"/>
      <w:lvlText w:val="%7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E6EC7A6">
      <w:start w:val="1"/>
      <w:numFmt w:val="lowerLetter"/>
      <w:lvlText w:val="%8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DF6831E">
      <w:start w:val="1"/>
      <w:numFmt w:val="lowerRoman"/>
      <w:lvlText w:val="%9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2B103A4C"/>
    <w:multiLevelType w:val="hybridMultilevel"/>
    <w:tmpl w:val="727A42C2"/>
    <w:numStyleLink w:val="Zaimportowanystyl5"/>
  </w:abstractNum>
  <w:abstractNum w:abstractNumId="32" w15:restartNumberingAfterBreak="0">
    <w:nsid w:val="2B937490"/>
    <w:multiLevelType w:val="hybridMultilevel"/>
    <w:tmpl w:val="03F63196"/>
    <w:styleLink w:val="Zaimportowanystyl34"/>
    <w:lvl w:ilvl="0" w:tplc="A7CCD58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683030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666CE2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BC02AF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5D410D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3B0661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B72A76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C2A237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5F0856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2CA3320E"/>
    <w:multiLevelType w:val="hybridMultilevel"/>
    <w:tmpl w:val="24E82C74"/>
    <w:styleLink w:val="Zaimportowanystyl14"/>
    <w:lvl w:ilvl="0" w:tplc="BEE6172C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C42474">
      <w:start w:val="1"/>
      <w:numFmt w:val="lowerLetter"/>
      <w:lvlText w:val="%2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5A6019E">
      <w:start w:val="1"/>
      <w:numFmt w:val="lowerRoman"/>
      <w:lvlText w:val="%3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BB20206">
      <w:start w:val="1"/>
      <w:numFmt w:val="decimal"/>
      <w:lvlText w:val="%4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DA4926E">
      <w:start w:val="1"/>
      <w:numFmt w:val="lowerLetter"/>
      <w:lvlText w:val="%5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3BC6438">
      <w:start w:val="1"/>
      <w:numFmt w:val="lowerRoman"/>
      <w:lvlText w:val="%6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9002112">
      <w:start w:val="1"/>
      <w:numFmt w:val="decimal"/>
      <w:lvlText w:val="%7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78F84A">
      <w:start w:val="1"/>
      <w:numFmt w:val="lowerLetter"/>
      <w:lvlText w:val="%8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E527874">
      <w:start w:val="1"/>
      <w:numFmt w:val="lowerRoman"/>
      <w:lvlText w:val="%9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2D5304BF"/>
    <w:multiLevelType w:val="hybridMultilevel"/>
    <w:tmpl w:val="7A0A76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1C3221"/>
    <w:multiLevelType w:val="hybridMultilevel"/>
    <w:tmpl w:val="E13EB1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2"/>
        <w:vertAlign w:val="baseline"/>
      </w:rPr>
    </w:lvl>
    <w:lvl w:ilvl="1" w:tplc="89CE1F3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E45C22"/>
    <w:multiLevelType w:val="hybridMultilevel"/>
    <w:tmpl w:val="3BF69CB6"/>
    <w:lvl w:ilvl="0" w:tplc="9EA6D496">
      <w:start w:val="1"/>
      <w:numFmt w:val="lowerLetter"/>
      <w:lvlText w:val="%1."/>
      <w:lvlJc w:val="left"/>
      <w:pPr>
        <w:ind w:left="38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abstractNum w:abstractNumId="37" w15:restartNumberingAfterBreak="0">
    <w:nsid w:val="380B451B"/>
    <w:multiLevelType w:val="hybridMultilevel"/>
    <w:tmpl w:val="AF6E8C48"/>
    <w:styleLink w:val="Zaimportowanystyl6"/>
    <w:lvl w:ilvl="0" w:tplc="473081DE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1B2F3B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268898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D56BC6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4FE44A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134DB3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C2072C2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66EE1F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3724656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38A30921"/>
    <w:multiLevelType w:val="hybridMultilevel"/>
    <w:tmpl w:val="ED1CD458"/>
    <w:styleLink w:val="Zaimportowanystyl35"/>
    <w:lvl w:ilvl="0" w:tplc="DE48F24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B882D84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D0ACAD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02F29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F7EEB2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B00A57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3D6E78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A46707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A86B89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38E90612"/>
    <w:multiLevelType w:val="hybridMultilevel"/>
    <w:tmpl w:val="298EA348"/>
    <w:styleLink w:val="Zaimportowanystyl39"/>
    <w:lvl w:ilvl="0" w:tplc="75EE953E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2257E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D88553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87444FA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07AFD4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316B03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D54396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B8E5B7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272BC5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3920497D"/>
    <w:multiLevelType w:val="hybridMultilevel"/>
    <w:tmpl w:val="39EC5E0A"/>
    <w:numStyleLink w:val="Zaimportowanystyl11"/>
  </w:abstractNum>
  <w:abstractNum w:abstractNumId="41" w15:restartNumberingAfterBreak="0">
    <w:nsid w:val="3ADA797A"/>
    <w:multiLevelType w:val="hybridMultilevel"/>
    <w:tmpl w:val="06EAB8C8"/>
    <w:styleLink w:val="Zaimportowanystyl9"/>
    <w:lvl w:ilvl="0" w:tplc="65AAA664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2D0051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4A68ED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5CCE66A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76831D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0D43EF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FBA18AA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9E4698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874218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3B0C6828"/>
    <w:multiLevelType w:val="hybridMultilevel"/>
    <w:tmpl w:val="19A072F4"/>
    <w:styleLink w:val="Zaimportowanystyl38"/>
    <w:lvl w:ilvl="0" w:tplc="902C71BE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1AE28C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E4CA54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CB08B4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516A8B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72FEB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0F49DA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25C554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D52F320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3" w15:restartNumberingAfterBreak="0">
    <w:nsid w:val="3E0B6A19"/>
    <w:multiLevelType w:val="hybridMultilevel"/>
    <w:tmpl w:val="01E4F596"/>
    <w:styleLink w:val="Zaimportowanystyl10"/>
    <w:lvl w:ilvl="0" w:tplc="3E0EEF1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7843972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CB0B6E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BA2974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E4751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706BC6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864CD5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96D93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B329FDE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4" w15:restartNumberingAfterBreak="0">
    <w:nsid w:val="3E161B0C"/>
    <w:multiLevelType w:val="hybridMultilevel"/>
    <w:tmpl w:val="B5E4A236"/>
    <w:styleLink w:val="Zaimportowanystyl13"/>
    <w:lvl w:ilvl="0" w:tplc="6A4C56F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F9A9EE4">
      <w:start w:val="1"/>
      <w:numFmt w:val="lowerLetter"/>
      <w:lvlText w:val="%2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8F29C80">
      <w:start w:val="1"/>
      <w:numFmt w:val="lowerRoman"/>
      <w:lvlText w:val="%3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164A9A4">
      <w:start w:val="1"/>
      <w:numFmt w:val="decimal"/>
      <w:lvlText w:val="%4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001D96">
      <w:start w:val="1"/>
      <w:numFmt w:val="lowerLetter"/>
      <w:lvlText w:val="%5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910A954">
      <w:start w:val="1"/>
      <w:numFmt w:val="lowerRoman"/>
      <w:lvlText w:val="%6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0FA5930">
      <w:start w:val="1"/>
      <w:numFmt w:val="decimal"/>
      <w:lvlText w:val="%7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9261C5A">
      <w:start w:val="1"/>
      <w:numFmt w:val="lowerLetter"/>
      <w:lvlText w:val="%8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7EE124C">
      <w:start w:val="1"/>
      <w:numFmt w:val="lowerRoman"/>
      <w:lvlText w:val="%9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 w15:restartNumberingAfterBreak="0">
    <w:nsid w:val="3E534470"/>
    <w:multiLevelType w:val="hybridMultilevel"/>
    <w:tmpl w:val="86D65534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6" w15:restartNumberingAfterBreak="0">
    <w:nsid w:val="3EDF3C1C"/>
    <w:multiLevelType w:val="multilevel"/>
    <w:tmpl w:val="892CFFFA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40897EC2"/>
    <w:multiLevelType w:val="hybridMultilevel"/>
    <w:tmpl w:val="77D2120E"/>
    <w:numStyleLink w:val="Zaimportowanystyl4"/>
  </w:abstractNum>
  <w:abstractNum w:abstractNumId="48" w15:restartNumberingAfterBreak="0">
    <w:nsid w:val="40B76D0E"/>
    <w:multiLevelType w:val="hybridMultilevel"/>
    <w:tmpl w:val="8362BFFE"/>
    <w:lvl w:ilvl="0" w:tplc="1108ABB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74F6948"/>
    <w:multiLevelType w:val="hybridMultilevel"/>
    <w:tmpl w:val="77D2120E"/>
    <w:styleLink w:val="Zaimportowanystyl4"/>
    <w:lvl w:ilvl="0" w:tplc="ED06B0DC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9DC5DE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D16DEA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D9A97C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066252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BDE473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BAC0D8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92E708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058507E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0" w15:restartNumberingAfterBreak="0">
    <w:nsid w:val="475B2D51"/>
    <w:multiLevelType w:val="hybridMultilevel"/>
    <w:tmpl w:val="4EAEDAA6"/>
    <w:styleLink w:val="Zaimportowanystyl33"/>
    <w:lvl w:ilvl="0" w:tplc="A92469D6">
      <w:start w:val="1"/>
      <w:numFmt w:val="upperRoman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AA2198">
      <w:start w:val="1"/>
      <w:numFmt w:val="lowerLetter"/>
      <w:lvlText w:val="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13C216E">
      <w:start w:val="1"/>
      <w:numFmt w:val="lowerRoman"/>
      <w:lvlText w:val="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DB61352">
      <w:start w:val="1"/>
      <w:numFmt w:val="decimal"/>
      <w:lvlText w:val="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858E7BA">
      <w:start w:val="1"/>
      <w:numFmt w:val="lowerLetter"/>
      <w:lvlText w:val="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AC683C">
      <w:start w:val="1"/>
      <w:numFmt w:val="lowerRoman"/>
      <w:lvlText w:val="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7E0B036">
      <w:start w:val="1"/>
      <w:numFmt w:val="decimal"/>
      <w:lvlText w:val="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EA4C922">
      <w:start w:val="1"/>
      <w:numFmt w:val="lowerLetter"/>
      <w:lvlText w:val="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D88EC8A">
      <w:start w:val="1"/>
      <w:numFmt w:val="lowerRoman"/>
      <w:lvlText w:val="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4AF27632"/>
    <w:multiLevelType w:val="hybridMultilevel"/>
    <w:tmpl w:val="39EC5E0A"/>
    <w:styleLink w:val="Zaimportowanystyl11"/>
    <w:lvl w:ilvl="0" w:tplc="260CFDB4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F985F2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04E4EB4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D26EA8A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E1CDF5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552A63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E6C908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9C795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23078B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526C478A"/>
    <w:multiLevelType w:val="hybridMultilevel"/>
    <w:tmpl w:val="89AE3F58"/>
    <w:styleLink w:val="Zaimportowanystyl1"/>
    <w:lvl w:ilvl="0" w:tplc="A04E5748">
      <w:start w:val="1"/>
      <w:numFmt w:val="decimal"/>
      <w:lvlText w:val="%1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160E962">
      <w:start w:val="1"/>
      <w:numFmt w:val="lowerLetter"/>
      <w:lvlText w:val="%2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03C661C">
      <w:start w:val="1"/>
      <w:numFmt w:val="lowerRoman"/>
      <w:lvlText w:val="%3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7671AC">
      <w:start w:val="1"/>
      <w:numFmt w:val="decimal"/>
      <w:lvlText w:val="%4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3366624">
      <w:start w:val="1"/>
      <w:numFmt w:val="lowerLetter"/>
      <w:lvlText w:val="%5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890A174">
      <w:start w:val="1"/>
      <w:numFmt w:val="lowerRoman"/>
      <w:lvlText w:val="%6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942C94">
      <w:start w:val="1"/>
      <w:numFmt w:val="decimal"/>
      <w:lvlText w:val="%7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D8E8ED6">
      <w:start w:val="1"/>
      <w:numFmt w:val="lowerLetter"/>
      <w:lvlText w:val="%8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EC7DEC">
      <w:start w:val="1"/>
      <w:numFmt w:val="lowerRoman"/>
      <w:lvlText w:val="%9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3" w15:restartNumberingAfterBreak="0">
    <w:nsid w:val="52DD279F"/>
    <w:multiLevelType w:val="hybridMultilevel"/>
    <w:tmpl w:val="69E02F5E"/>
    <w:styleLink w:val="Zaimportowanystyl21"/>
    <w:lvl w:ilvl="0" w:tplc="92C41100">
      <w:start w:val="1"/>
      <w:numFmt w:val="decimal"/>
      <w:lvlText w:val="%1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6EEE68C">
      <w:start w:val="1"/>
      <w:numFmt w:val="lowerLetter"/>
      <w:lvlText w:val="%2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93E91E4">
      <w:start w:val="1"/>
      <w:numFmt w:val="lowerRoman"/>
      <w:lvlText w:val="%3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1C5DD4">
      <w:start w:val="1"/>
      <w:numFmt w:val="decimal"/>
      <w:lvlText w:val="%4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AE068D4">
      <w:start w:val="1"/>
      <w:numFmt w:val="lowerLetter"/>
      <w:lvlText w:val="%5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C3C385E">
      <w:start w:val="1"/>
      <w:numFmt w:val="lowerRoman"/>
      <w:lvlText w:val="%6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96C1068">
      <w:start w:val="1"/>
      <w:numFmt w:val="decimal"/>
      <w:lvlText w:val="%7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FC83A6E">
      <w:start w:val="1"/>
      <w:numFmt w:val="lowerLetter"/>
      <w:lvlText w:val="%8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A2A27BC">
      <w:start w:val="1"/>
      <w:numFmt w:val="lowerRoman"/>
      <w:lvlText w:val="%9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4" w15:restartNumberingAfterBreak="0">
    <w:nsid w:val="53D551B6"/>
    <w:multiLevelType w:val="hybridMultilevel"/>
    <w:tmpl w:val="08A878E4"/>
    <w:styleLink w:val="Zaimportowanystyl36"/>
    <w:lvl w:ilvl="0" w:tplc="3508C556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7068AEE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362FF6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43AC16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078435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B026B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E960A52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586B5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7A1D3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5" w15:restartNumberingAfterBreak="0">
    <w:nsid w:val="53DA0EE5"/>
    <w:multiLevelType w:val="hybridMultilevel"/>
    <w:tmpl w:val="26B8DE6A"/>
    <w:styleLink w:val="Zaimportowanystyl7"/>
    <w:lvl w:ilvl="0" w:tplc="23C480A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CC6F69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DB0870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C8ECC4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294AD3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584512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85EB8EA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89063D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34C8D1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6" w15:restartNumberingAfterBreak="0">
    <w:nsid w:val="563331E8"/>
    <w:multiLevelType w:val="hybridMultilevel"/>
    <w:tmpl w:val="8AE88284"/>
    <w:numStyleLink w:val="Zaimportowanystyl22"/>
  </w:abstractNum>
  <w:abstractNum w:abstractNumId="57" w15:restartNumberingAfterBreak="0">
    <w:nsid w:val="5A5121A2"/>
    <w:multiLevelType w:val="hybridMultilevel"/>
    <w:tmpl w:val="D13A2878"/>
    <w:numStyleLink w:val="Zaimportowanystyl16"/>
  </w:abstractNum>
  <w:abstractNum w:abstractNumId="58" w15:restartNumberingAfterBreak="0">
    <w:nsid w:val="5BD12369"/>
    <w:multiLevelType w:val="hybridMultilevel"/>
    <w:tmpl w:val="39001508"/>
    <w:styleLink w:val="Zaimportowanystyl18"/>
    <w:lvl w:ilvl="0" w:tplc="1956361A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642BFC">
      <w:start w:val="1"/>
      <w:numFmt w:val="lowerLetter"/>
      <w:lvlText w:val="%2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D1E72AA">
      <w:start w:val="1"/>
      <w:numFmt w:val="lowerRoman"/>
      <w:lvlText w:val="%3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912C4EA">
      <w:start w:val="1"/>
      <w:numFmt w:val="decimal"/>
      <w:lvlText w:val="%4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B18AA7A">
      <w:start w:val="1"/>
      <w:numFmt w:val="lowerLetter"/>
      <w:lvlText w:val="%5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8020A54">
      <w:start w:val="1"/>
      <w:numFmt w:val="lowerRoman"/>
      <w:lvlText w:val="%6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D4403F8">
      <w:start w:val="1"/>
      <w:numFmt w:val="decimal"/>
      <w:lvlText w:val="%7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9920B90">
      <w:start w:val="1"/>
      <w:numFmt w:val="lowerLetter"/>
      <w:lvlText w:val="%8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0140830">
      <w:start w:val="1"/>
      <w:numFmt w:val="lowerRoman"/>
      <w:lvlText w:val="%9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9" w15:restartNumberingAfterBreak="0">
    <w:nsid w:val="5C875E5B"/>
    <w:multiLevelType w:val="hybridMultilevel"/>
    <w:tmpl w:val="32A424FC"/>
    <w:styleLink w:val="Zaimportowanystyl31"/>
    <w:lvl w:ilvl="0" w:tplc="3D401F70">
      <w:start w:val="1"/>
      <w:numFmt w:val="decimal"/>
      <w:lvlText w:val="%1)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DD4E97A">
      <w:start w:val="1"/>
      <w:numFmt w:val="lowerLetter"/>
      <w:lvlText w:val="%2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7097EA">
      <w:start w:val="1"/>
      <w:numFmt w:val="lowerRoman"/>
      <w:lvlText w:val="%3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788444">
      <w:start w:val="1"/>
      <w:numFmt w:val="decimal"/>
      <w:lvlText w:val="%4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4CAF866">
      <w:start w:val="1"/>
      <w:numFmt w:val="lowerLetter"/>
      <w:lvlText w:val="%5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9DA6514">
      <w:start w:val="1"/>
      <w:numFmt w:val="lowerRoman"/>
      <w:lvlText w:val="%6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23A4F28">
      <w:start w:val="1"/>
      <w:numFmt w:val="decimal"/>
      <w:lvlText w:val="%7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88AF866">
      <w:start w:val="1"/>
      <w:numFmt w:val="lowerLetter"/>
      <w:lvlText w:val="%8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BB29AB8">
      <w:start w:val="1"/>
      <w:numFmt w:val="lowerRoman"/>
      <w:lvlText w:val="%9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0" w15:restartNumberingAfterBreak="0">
    <w:nsid w:val="5E727657"/>
    <w:multiLevelType w:val="hybridMultilevel"/>
    <w:tmpl w:val="7D686D30"/>
    <w:lvl w:ilvl="0" w:tplc="3CC851C8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EB45D1A"/>
    <w:multiLevelType w:val="hybridMultilevel"/>
    <w:tmpl w:val="F642EB04"/>
    <w:styleLink w:val="Zaimportowanystyl40"/>
    <w:lvl w:ilvl="0" w:tplc="A3FC6A76">
      <w:start w:val="1"/>
      <w:numFmt w:val="lowerLetter"/>
      <w:lvlText w:val="%1)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09A1CE2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A86F4B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FAEE95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702F2A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934FA4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CBE22B2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21C953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F7E1C3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2" w15:restartNumberingAfterBreak="0">
    <w:nsid w:val="5F4C42D4"/>
    <w:multiLevelType w:val="hybridMultilevel"/>
    <w:tmpl w:val="F5B84544"/>
    <w:styleLink w:val="Zaimportowanystyl29"/>
    <w:lvl w:ilvl="0" w:tplc="C33677A0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6A60F0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9148C3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7D67B3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456C11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6DC0A2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C62D62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334088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B8142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3" w15:restartNumberingAfterBreak="0">
    <w:nsid w:val="61CD3F82"/>
    <w:multiLevelType w:val="hybridMultilevel"/>
    <w:tmpl w:val="2AB0F13A"/>
    <w:styleLink w:val="Zaimportowanystyl20"/>
    <w:lvl w:ilvl="0" w:tplc="F25AF632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2EA835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1A1D3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7565A4A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4826F6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C27FC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5F8AB62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478D4E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142D45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4" w15:restartNumberingAfterBreak="0">
    <w:nsid w:val="61FC5097"/>
    <w:multiLevelType w:val="hybridMultilevel"/>
    <w:tmpl w:val="5C42C22E"/>
    <w:lvl w:ilvl="0" w:tplc="04150011">
      <w:start w:val="1"/>
      <w:numFmt w:val="decimal"/>
      <w:lvlText w:val="%1)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rPr>
        <w:rFonts w:ascii="Candara" w:eastAsia="Candara" w:hAnsi="Candara" w:cs="Candar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5" w15:restartNumberingAfterBreak="0">
    <w:nsid w:val="62CA21F7"/>
    <w:multiLevelType w:val="hybridMultilevel"/>
    <w:tmpl w:val="97AAEC50"/>
    <w:lvl w:ilvl="0" w:tplc="7C74FA1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63B15521"/>
    <w:multiLevelType w:val="hybridMultilevel"/>
    <w:tmpl w:val="98545138"/>
    <w:numStyleLink w:val="Zaimportowanystyl3"/>
  </w:abstractNum>
  <w:abstractNum w:abstractNumId="67" w15:restartNumberingAfterBreak="0">
    <w:nsid w:val="646967E1"/>
    <w:multiLevelType w:val="hybridMultilevel"/>
    <w:tmpl w:val="D13A2878"/>
    <w:styleLink w:val="Zaimportowanystyl16"/>
    <w:lvl w:ilvl="0" w:tplc="06C8A0FA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ADE22C0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DA68D5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B10A79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CFC15D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02228E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9800AD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A020C8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BF6DFF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8" w15:restartNumberingAfterBreak="0">
    <w:nsid w:val="652F0328"/>
    <w:multiLevelType w:val="hybridMultilevel"/>
    <w:tmpl w:val="0DD0308E"/>
    <w:lvl w:ilvl="0" w:tplc="04150011">
      <w:start w:val="1"/>
      <w:numFmt w:val="decimal"/>
      <w:lvlText w:val="%1)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9" w15:restartNumberingAfterBreak="0">
    <w:nsid w:val="67D65CF3"/>
    <w:multiLevelType w:val="multilevel"/>
    <w:tmpl w:val="DE089080"/>
    <w:styleLink w:val="WW8Num35"/>
    <w:lvl w:ilvl="0">
      <w:start w:val="1"/>
      <w:numFmt w:val="decimal"/>
      <w:lvlText w:val="%1."/>
      <w:lvlJc w:val="left"/>
      <w:rPr>
        <w:rFonts w:ascii="Casper, 'Times New Roman'" w:eastAsia="CIDFont+F2, 'MS Mincho'" w:hAnsi="Casper, 'Times New Roman'" w:cs="Tahoma, 'Roman 10cpi'"/>
        <w:b/>
        <w:bCs/>
        <w:sz w:val="22"/>
        <w:szCs w:val="22"/>
      </w:rPr>
    </w:lvl>
    <w:lvl w:ilvl="1">
      <w:start w:val="1"/>
      <w:numFmt w:val="decimal"/>
      <w:lvlText w:val="%2)"/>
      <w:lvlJc w:val="left"/>
      <w:rPr>
        <w:rFonts w:ascii="Times New Roman" w:eastAsia="Arial Unicode MS" w:hAnsi="Times New Roman" w:cs="Mangal"/>
        <w:b w:val="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0" w15:restartNumberingAfterBreak="0">
    <w:nsid w:val="688D326A"/>
    <w:multiLevelType w:val="hybridMultilevel"/>
    <w:tmpl w:val="AD24EA64"/>
    <w:styleLink w:val="Zaimportowanystyl37"/>
    <w:lvl w:ilvl="0" w:tplc="B8C261DA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82C56E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566D4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CF4AEA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74141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C54865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1E2776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1164F4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552280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1" w15:restartNumberingAfterBreak="0">
    <w:nsid w:val="6B980556"/>
    <w:multiLevelType w:val="multilevel"/>
    <w:tmpl w:val="26B8DE6A"/>
    <w:numStyleLink w:val="Zaimportowanystyl7"/>
  </w:abstractNum>
  <w:abstractNum w:abstractNumId="72" w15:restartNumberingAfterBreak="0">
    <w:nsid w:val="6E2A0E69"/>
    <w:multiLevelType w:val="hybridMultilevel"/>
    <w:tmpl w:val="EEF035CA"/>
    <w:styleLink w:val="Zaimportowanystyl12"/>
    <w:lvl w:ilvl="0" w:tplc="DEF85A76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104D962">
      <w:start w:val="1"/>
      <w:numFmt w:val="lowerLetter"/>
      <w:lvlText w:val="%2."/>
      <w:lvlJc w:val="left"/>
      <w:rPr>
        <w:rFonts w:ascii="Palatino Linotype" w:eastAsia="Palatino Linotype" w:hAnsi="Palatino Linotype" w:cs="Palatino Linotype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C74A59C">
      <w:start w:val="1"/>
      <w:numFmt w:val="lowerRoman"/>
      <w:lvlText w:val="%3."/>
      <w:lvlJc w:val="left"/>
      <w:rPr>
        <w:rFonts w:ascii="Palatino Linotype" w:eastAsia="Palatino Linotype" w:hAnsi="Palatino Linotype" w:cs="Palatino Linotype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FD25B60">
      <w:start w:val="1"/>
      <w:numFmt w:val="decimal"/>
      <w:lvlText w:val="%4."/>
      <w:lvlJc w:val="left"/>
      <w:rPr>
        <w:rFonts w:ascii="Palatino Linotype" w:eastAsia="Palatino Linotype" w:hAnsi="Palatino Linotype" w:cs="Palatino Linotype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0C3CF0">
      <w:start w:val="1"/>
      <w:numFmt w:val="lowerLetter"/>
      <w:lvlText w:val="%5."/>
      <w:lvlJc w:val="left"/>
      <w:rPr>
        <w:rFonts w:ascii="Palatino Linotype" w:eastAsia="Palatino Linotype" w:hAnsi="Palatino Linotype" w:cs="Palatino Linotype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5A6D6E">
      <w:start w:val="1"/>
      <w:numFmt w:val="lowerRoman"/>
      <w:lvlText w:val="%6."/>
      <w:lvlJc w:val="left"/>
      <w:rPr>
        <w:rFonts w:ascii="Palatino Linotype" w:eastAsia="Palatino Linotype" w:hAnsi="Palatino Linotype" w:cs="Palatino Linotype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4E6AF44">
      <w:start w:val="1"/>
      <w:numFmt w:val="decimal"/>
      <w:lvlText w:val="%7."/>
      <w:lvlJc w:val="left"/>
      <w:rPr>
        <w:rFonts w:ascii="Palatino Linotype" w:eastAsia="Palatino Linotype" w:hAnsi="Palatino Linotype" w:cs="Palatino Linotype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4188BC6">
      <w:start w:val="1"/>
      <w:numFmt w:val="lowerLetter"/>
      <w:lvlText w:val="%8."/>
      <w:lvlJc w:val="left"/>
      <w:rPr>
        <w:rFonts w:ascii="Palatino Linotype" w:eastAsia="Palatino Linotype" w:hAnsi="Palatino Linotype" w:cs="Palatino Linotype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E08EBB4">
      <w:start w:val="1"/>
      <w:numFmt w:val="lowerRoman"/>
      <w:lvlText w:val="%9."/>
      <w:lvlJc w:val="left"/>
      <w:rPr>
        <w:rFonts w:ascii="Palatino Linotype" w:eastAsia="Palatino Linotype" w:hAnsi="Palatino Linotype" w:cs="Palatino Linotype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3" w15:restartNumberingAfterBreak="0">
    <w:nsid w:val="6EDA7266"/>
    <w:multiLevelType w:val="hybridMultilevel"/>
    <w:tmpl w:val="2CC4A578"/>
    <w:styleLink w:val="Zaimportowanystyl19"/>
    <w:lvl w:ilvl="0" w:tplc="9AFE8DBC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A0009F6">
      <w:start w:val="1"/>
      <w:numFmt w:val="lowerLetter"/>
      <w:lvlText w:val="%2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162BC7E">
      <w:start w:val="1"/>
      <w:numFmt w:val="lowerRoman"/>
      <w:lvlText w:val="%3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DECBEA">
      <w:start w:val="1"/>
      <w:numFmt w:val="decimal"/>
      <w:lvlText w:val="%4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4036A4">
      <w:start w:val="1"/>
      <w:numFmt w:val="lowerLetter"/>
      <w:lvlText w:val="%5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CB614F6">
      <w:start w:val="1"/>
      <w:numFmt w:val="lowerRoman"/>
      <w:lvlText w:val="%6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0023C48">
      <w:start w:val="1"/>
      <w:numFmt w:val="decimal"/>
      <w:lvlText w:val="%7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DEED24">
      <w:start w:val="1"/>
      <w:numFmt w:val="lowerLetter"/>
      <w:lvlText w:val="%8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93039AE">
      <w:start w:val="1"/>
      <w:numFmt w:val="lowerRoman"/>
      <w:lvlText w:val="%9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4" w15:restartNumberingAfterBreak="0">
    <w:nsid w:val="6EE358BA"/>
    <w:multiLevelType w:val="hybridMultilevel"/>
    <w:tmpl w:val="206AE34E"/>
    <w:styleLink w:val="Zaimportowanystyl26"/>
    <w:lvl w:ilvl="0" w:tplc="BA8E4F42">
      <w:start w:val="1"/>
      <w:numFmt w:val="decimal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3C00DA">
      <w:start w:val="1"/>
      <w:numFmt w:val="lowerLetter"/>
      <w:lvlText w:val="%2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772ED54">
      <w:start w:val="1"/>
      <w:numFmt w:val="lowerRoman"/>
      <w:lvlText w:val="%3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DB045BC">
      <w:start w:val="1"/>
      <w:numFmt w:val="decimal"/>
      <w:lvlText w:val="%4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8D40876">
      <w:start w:val="1"/>
      <w:numFmt w:val="lowerLetter"/>
      <w:lvlText w:val="%5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C40255A">
      <w:start w:val="1"/>
      <w:numFmt w:val="lowerRoman"/>
      <w:lvlText w:val="%6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B08FA2E">
      <w:start w:val="1"/>
      <w:numFmt w:val="decimal"/>
      <w:lvlText w:val="%7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81C538C">
      <w:start w:val="1"/>
      <w:numFmt w:val="lowerLetter"/>
      <w:lvlText w:val="%8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2A5002">
      <w:start w:val="1"/>
      <w:numFmt w:val="lowerRoman"/>
      <w:lvlText w:val="%9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5" w15:restartNumberingAfterBreak="0">
    <w:nsid w:val="796C0323"/>
    <w:multiLevelType w:val="hybridMultilevel"/>
    <w:tmpl w:val="AF6E8C48"/>
    <w:numStyleLink w:val="Zaimportowanystyl6"/>
  </w:abstractNum>
  <w:abstractNum w:abstractNumId="76" w15:restartNumberingAfterBreak="0">
    <w:nsid w:val="7F1479DB"/>
    <w:multiLevelType w:val="hybridMultilevel"/>
    <w:tmpl w:val="01E4F596"/>
    <w:numStyleLink w:val="Zaimportowanystyl10"/>
  </w:abstractNum>
  <w:num w:numId="1" w16cid:durableId="2085756450">
    <w:abstractNumId w:val="52"/>
  </w:num>
  <w:num w:numId="2" w16cid:durableId="1048214851">
    <w:abstractNumId w:val="16"/>
  </w:num>
  <w:num w:numId="3" w16cid:durableId="2078093578">
    <w:abstractNumId w:val="23"/>
  </w:num>
  <w:num w:numId="4" w16cid:durableId="303045419">
    <w:abstractNumId w:val="66"/>
    <w:lvlOverride w:ilvl="0">
      <w:lvl w:ilvl="0" w:tplc="79A67BE8">
        <w:start w:val="1"/>
        <w:numFmt w:val="decimal"/>
        <w:lvlText w:val="%1."/>
        <w:lvlJc w:val="left"/>
        <w:rPr>
          <w:rFonts w:ascii="Calibri Light" w:eastAsia="Candara" w:hAnsi="Calibri Light" w:cs="Calibri Light" w:hint="default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 w:tplc="E29C0688">
        <w:start w:val="1"/>
        <w:numFmt w:val="lowerLetter"/>
        <w:lvlText w:val="%2."/>
        <w:lvlJc w:val="left"/>
        <w:rPr>
          <w:rFonts w:ascii="Candara" w:eastAsia="Candara" w:hAnsi="Candara" w:cs="Candara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 w:tplc="139A55E8">
        <w:start w:val="1"/>
        <w:numFmt w:val="lowerRoman"/>
        <w:lvlText w:val="%3."/>
        <w:lvlJc w:val="left"/>
        <w:rPr>
          <w:rFonts w:ascii="Candara" w:eastAsia="Candara" w:hAnsi="Candara" w:cs="Candara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 w:tplc="13BA3B24">
        <w:start w:val="1"/>
        <w:numFmt w:val="decimal"/>
        <w:lvlText w:val="%4."/>
        <w:lvlJc w:val="left"/>
        <w:rPr>
          <w:rFonts w:ascii="Candara" w:eastAsia="Candara" w:hAnsi="Candara" w:cs="Candara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 w:tplc="24A648D0">
        <w:start w:val="1"/>
        <w:numFmt w:val="lowerLetter"/>
        <w:lvlText w:val="%5."/>
        <w:lvlJc w:val="left"/>
        <w:rPr>
          <w:rFonts w:ascii="Candara" w:eastAsia="Candara" w:hAnsi="Candara" w:cs="Candara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 w:tplc="B554C6B6">
        <w:start w:val="1"/>
        <w:numFmt w:val="lowerRoman"/>
        <w:lvlText w:val="%6."/>
        <w:lvlJc w:val="left"/>
        <w:rPr>
          <w:rFonts w:ascii="Candara" w:eastAsia="Candara" w:hAnsi="Candara" w:cs="Candara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 w:tplc="CE2E755A">
        <w:start w:val="1"/>
        <w:numFmt w:val="decimal"/>
        <w:lvlText w:val="%7."/>
        <w:lvlJc w:val="left"/>
        <w:rPr>
          <w:rFonts w:ascii="Candara" w:eastAsia="Candara" w:hAnsi="Candara" w:cs="Candara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 w:tplc="788C19F4">
        <w:start w:val="1"/>
        <w:numFmt w:val="lowerLetter"/>
        <w:lvlText w:val="%8."/>
        <w:lvlJc w:val="left"/>
        <w:rPr>
          <w:rFonts w:ascii="Candara" w:eastAsia="Candara" w:hAnsi="Candara" w:cs="Candara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 w:tplc="E7CAC26A">
        <w:start w:val="1"/>
        <w:numFmt w:val="lowerRoman"/>
        <w:lvlText w:val="%9."/>
        <w:lvlJc w:val="left"/>
        <w:rPr>
          <w:rFonts w:ascii="Candara" w:eastAsia="Candara" w:hAnsi="Candara" w:cs="Candara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5" w16cid:durableId="474839722">
    <w:abstractNumId w:val="49"/>
  </w:num>
  <w:num w:numId="6" w16cid:durableId="1271820121">
    <w:abstractNumId w:val="47"/>
  </w:num>
  <w:num w:numId="7" w16cid:durableId="364329604">
    <w:abstractNumId w:val="11"/>
  </w:num>
  <w:num w:numId="8" w16cid:durableId="507986851">
    <w:abstractNumId w:val="31"/>
  </w:num>
  <w:num w:numId="9" w16cid:durableId="1232545497">
    <w:abstractNumId w:val="37"/>
  </w:num>
  <w:num w:numId="10" w16cid:durableId="329843034">
    <w:abstractNumId w:val="75"/>
  </w:num>
  <w:num w:numId="11" w16cid:durableId="2109887918">
    <w:abstractNumId w:val="55"/>
  </w:num>
  <w:num w:numId="12" w16cid:durableId="304165283">
    <w:abstractNumId w:val="71"/>
  </w:num>
  <w:num w:numId="13" w16cid:durableId="1115293420">
    <w:abstractNumId w:val="7"/>
  </w:num>
  <w:num w:numId="14" w16cid:durableId="2037463575">
    <w:abstractNumId w:val="41"/>
  </w:num>
  <w:num w:numId="15" w16cid:durableId="501895331">
    <w:abstractNumId w:val="3"/>
    <w:lvlOverride w:ilvl="0">
      <w:lvl w:ilvl="0" w:tplc="929CF63C">
        <w:start w:val="1"/>
        <w:numFmt w:val="decimal"/>
        <w:lvlText w:val="%1."/>
        <w:lvlJc w:val="left"/>
        <w:rPr>
          <w:rFonts w:hAnsi="Arial Unicode MS"/>
          <w:b w:val="0"/>
          <w:bCs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16" w16cid:durableId="778792736">
    <w:abstractNumId w:val="43"/>
  </w:num>
  <w:num w:numId="17" w16cid:durableId="560942359">
    <w:abstractNumId w:val="76"/>
  </w:num>
  <w:num w:numId="18" w16cid:durableId="289095010">
    <w:abstractNumId w:val="51"/>
  </w:num>
  <w:num w:numId="19" w16cid:durableId="1840461486">
    <w:abstractNumId w:val="40"/>
  </w:num>
  <w:num w:numId="20" w16cid:durableId="1310354946">
    <w:abstractNumId w:val="76"/>
    <w:lvlOverride w:ilvl="0">
      <w:startOverride w:val="2"/>
    </w:lvlOverride>
  </w:num>
  <w:num w:numId="21" w16cid:durableId="569538537">
    <w:abstractNumId w:val="72"/>
  </w:num>
  <w:num w:numId="22" w16cid:durableId="820006322">
    <w:abstractNumId w:val="14"/>
    <w:lvlOverride w:ilvl="0">
      <w:lvl w:ilvl="0" w:tplc="A9743180">
        <w:start w:val="1"/>
        <w:numFmt w:val="decimal"/>
        <w:lvlText w:val="%1."/>
        <w:lvlJc w:val="left"/>
        <w:rPr>
          <w:rFonts w:ascii="Calibri" w:eastAsia="Palatino Linotype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23" w16cid:durableId="2079328385">
    <w:abstractNumId w:val="14"/>
    <w:lvlOverride w:ilvl="3">
      <w:lvl w:ilvl="3" w:tplc="F59AA6E0">
        <w:start w:val="1"/>
        <w:numFmt w:val="decimal"/>
        <w:lvlText w:val="%4."/>
        <w:lvlJc w:val="left"/>
        <w:rPr>
          <w:rFonts w:ascii="Calibri" w:eastAsia="Palatino Linotype" w:hAnsi="Calibri" w:cs="Calibri" w:hint="default"/>
          <w:b w:val="0"/>
          <w:bCs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24" w16cid:durableId="1184634144">
    <w:abstractNumId w:val="44"/>
  </w:num>
  <w:num w:numId="25" w16cid:durableId="1091003868">
    <w:abstractNumId w:val="33"/>
  </w:num>
  <w:num w:numId="26" w16cid:durableId="56100523">
    <w:abstractNumId w:val="30"/>
  </w:num>
  <w:num w:numId="27" w16cid:durableId="1187207296">
    <w:abstractNumId w:val="67"/>
  </w:num>
  <w:num w:numId="28" w16cid:durableId="1196845131">
    <w:abstractNumId w:val="57"/>
  </w:num>
  <w:num w:numId="29" w16cid:durableId="58987407">
    <w:abstractNumId w:val="57"/>
    <w:lvlOverride w:ilvl="0">
      <w:lvl w:ilvl="0" w:tplc="8B5CE2A8">
        <w:start w:val="1"/>
        <w:numFmt w:val="decimal"/>
        <w:lvlText w:val="%1)"/>
        <w:lvlJc w:val="left"/>
        <w:pPr>
          <w:ind w:left="72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8501B94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C04A38E">
        <w:start w:val="1"/>
        <w:numFmt w:val="lowerRoman"/>
        <w:lvlText w:val="%3."/>
        <w:lvlJc w:val="left"/>
        <w:pPr>
          <w:ind w:left="2160" w:hanging="28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DF8EDBC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4A0E292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F1C6D06">
        <w:start w:val="1"/>
        <w:numFmt w:val="lowerRoman"/>
        <w:lvlText w:val="%6."/>
        <w:lvlJc w:val="left"/>
        <w:pPr>
          <w:ind w:left="4320" w:hanging="28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3B8FC64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FD40B36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4BAC030">
        <w:start w:val="1"/>
        <w:numFmt w:val="lowerRoman"/>
        <w:lvlText w:val="%9."/>
        <w:lvlJc w:val="left"/>
        <w:pPr>
          <w:ind w:left="6480" w:hanging="28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 w16cid:durableId="993873887">
    <w:abstractNumId w:val="0"/>
  </w:num>
  <w:num w:numId="31" w16cid:durableId="2134204526">
    <w:abstractNumId w:val="9"/>
  </w:num>
  <w:num w:numId="32" w16cid:durableId="865674619">
    <w:abstractNumId w:val="58"/>
  </w:num>
  <w:num w:numId="33" w16cid:durableId="1448698532">
    <w:abstractNumId w:val="73"/>
  </w:num>
  <w:num w:numId="34" w16cid:durableId="101653273">
    <w:abstractNumId w:val="63"/>
  </w:num>
  <w:num w:numId="35" w16cid:durableId="841285778">
    <w:abstractNumId w:val="53"/>
  </w:num>
  <w:num w:numId="36" w16cid:durableId="532811747">
    <w:abstractNumId w:val="5"/>
    <w:lvlOverride w:ilvl="0">
      <w:lvl w:ilvl="0" w:tplc="455C51A2">
        <w:start w:val="1"/>
        <w:numFmt w:val="decimal"/>
        <w:lvlText w:val="%1."/>
        <w:lvlJc w:val="left"/>
        <w:rPr>
          <w:rFonts w:ascii="Calibri" w:eastAsia="Candara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37" w16cid:durableId="1431122529">
    <w:abstractNumId w:val="20"/>
  </w:num>
  <w:num w:numId="38" w16cid:durableId="1229263891">
    <w:abstractNumId w:val="56"/>
  </w:num>
  <w:num w:numId="39" w16cid:durableId="1532570977">
    <w:abstractNumId w:val="12"/>
  </w:num>
  <w:num w:numId="40" w16cid:durableId="644238817">
    <w:abstractNumId w:val="2"/>
  </w:num>
  <w:num w:numId="41" w16cid:durableId="1131635067">
    <w:abstractNumId w:val="10"/>
  </w:num>
  <w:num w:numId="42" w16cid:durableId="42024431">
    <w:abstractNumId w:val="18"/>
  </w:num>
  <w:num w:numId="43" w16cid:durableId="407073754">
    <w:abstractNumId w:val="74"/>
  </w:num>
  <w:num w:numId="44" w16cid:durableId="2123255946">
    <w:abstractNumId w:val="24"/>
  </w:num>
  <w:num w:numId="45" w16cid:durableId="1976137180">
    <w:abstractNumId w:val="17"/>
  </w:num>
  <w:num w:numId="46" w16cid:durableId="478420426">
    <w:abstractNumId w:val="62"/>
  </w:num>
  <w:num w:numId="47" w16cid:durableId="796995549">
    <w:abstractNumId w:val="4"/>
  </w:num>
  <w:num w:numId="48" w16cid:durableId="384179380">
    <w:abstractNumId w:val="59"/>
  </w:num>
  <w:num w:numId="49" w16cid:durableId="1690177385">
    <w:abstractNumId w:val="25"/>
  </w:num>
  <w:num w:numId="50" w16cid:durableId="1238134376">
    <w:abstractNumId w:val="50"/>
  </w:num>
  <w:num w:numId="51" w16cid:durableId="1154106551">
    <w:abstractNumId w:val="32"/>
  </w:num>
  <w:num w:numId="52" w16cid:durableId="971331577">
    <w:abstractNumId w:val="38"/>
  </w:num>
  <w:num w:numId="53" w16cid:durableId="2004510581">
    <w:abstractNumId w:val="54"/>
  </w:num>
  <w:num w:numId="54" w16cid:durableId="1663852203">
    <w:abstractNumId w:val="70"/>
  </w:num>
  <w:num w:numId="55" w16cid:durableId="1446656247">
    <w:abstractNumId w:val="42"/>
  </w:num>
  <w:num w:numId="56" w16cid:durableId="2043823059">
    <w:abstractNumId w:val="39"/>
  </w:num>
  <w:num w:numId="57" w16cid:durableId="2009673743">
    <w:abstractNumId w:val="61"/>
  </w:num>
  <w:num w:numId="58" w16cid:durableId="483931545">
    <w:abstractNumId w:val="8"/>
  </w:num>
  <w:num w:numId="59" w16cid:durableId="1966886162">
    <w:abstractNumId w:val="68"/>
  </w:num>
  <w:num w:numId="60" w16cid:durableId="2060324461">
    <w:abstractNumId w:val="27"/>
  </w:num>
  <w:num w:numId="61" w16cid:durableId="223565895">
    <w:abstractNumId w:val="35"/>
  </w:num>
  <w:num w:numId="62" w16cid:durableId="151723859">
    <w:abstractNumId w:val="21"/>
  </w:num>
  <w:num w:numId="63" w16cid:durableId="1689982582">
    <w:abstractNumId w:val="15"/>
  </w:num>
  <w:num w:numId="64" w16cid:durableId="247733218">
    <w:abstractNumId w:val="46"/>
  </w:num>
  <w:num w:numId="65" w16cid:durableId="1331786671">
    <w:abstractNumId w:val="45"/>
  </w:num>
  <w:num w:numId="66" w16cid:durableId="176703420">
    <w:abstractNumId w:val="26"/>
  </w:num>
  <w:num w:numId="67" w16cid:durableId="1195387514">
    <w:abstractNumId w:val="64"/>
  </w:num>
  <w:num w:numId="68" w16cid:durableId="691957757">
    <w:abstractNumId w:val="34"/>
  </w:num>
  <w:num w:numId="69" w16cid:durableId="1260330281">
    <w:abstractNumId w:val="69"/>
  </w:num>
  <w:num w:numId="70" w16cid:durableId="826554826">
    <w:abstractNumId w:val="69"/>
    <w:lvlOverride w:ilvl="0">
      <w:startOverride w:val="1"/>
      <w:lvl w:ilvl="0">
        <w:start w:val="1"/>
        <w:numFmt w:val="decimal"/>
        <w:lvlText w:val="%1."/>
        <w:lvlJc w:val="left"/>
        <w:rPr>
          <w:rFonts w:ascii="Calibri" w:eastAsia="CIDFont+F2, 'MS Mincho'" w:hAnsi="Calibri" w:cs="Calibri" w:hint="default"/>
          <w:b w:val="0"/>
          <w:bCs w:val="0"/>
          <w:sz w:val="22"/>
          <w:szCs w:val="22"/>
        </w:rPr>
      </w:lvl>
    </w:lvlOverride>
  </w:num>
  <w:num w:numId="71" w16cid:durableId="1288775826">
    <w:abstractNumId w:val="29"/>
  </w:num>
  <w:num w:numId="72" w16cid:durableId="224605325">
    <w:abstractNumId w:val="19"/>
  </w:num>
  <w:num w:numId="73" w16cid:durableId="1282493672">
    <w:abstractNumId w:val="48"/>
  </w:num>
  <w:num w:numId="74" w16cid:durableId="1545870918">
    <w:abstractNumId w:val="60"/>
  </w:num>
  <w:num w:numId="75" w16cid:durableId="1421949747">
    <w:abstractNumId w:val="6"/>
  </w:num>
  <w:num w:numId="76" w16cid:durableId="38096553">
    <w:abstractNumId w:val="1"/>
  </w:num>
  <w:num w:numId="77" w16cid:durableId="361397569">
    <w:abstractNumId w:val="13"/>
  </w:num>
  <w:num w:numId="78" w16cid:durableId="1621960220">
    <w:abstractNumId w:val="36"/>
  </w:num>
  <w:num w:numId="79" w16cid:durableId="678195616">
    <w:abstractNumId w:val="22"/>
  </w:num>
  <w:num w:numId="80" w16cid:durableId="1928879875">
    <w:abstractNumId w:val="28"/>
  </w:num>
  <w:num w:numId="81" w16cid:durableId="1209536416">
    <w:abstractNumId w:val="65"/>
  </w:num>
  <w:num w:numId="82" w16cid:durableId="715809776">
    <w:abstractNumId w:val="66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1EC"/>
    <w:rsid w:val="000038DA"/>
    <w:rsid w:val="00006886"/>
    <w:rsid w:val="00014087"/>
    <w:rsid w:val="000163BB"/>
    <w:rsid w:val="00024011"/>
    <w:rsid w:val="00030EB7"/>
    <w:rsid w:val="00034DAD"/>
    <w:rsid w:val="00041707"/>
    <w:rsid w:val="00053580"/>
    <w:rsid w:val="00053AD2"/>
    <w:rsid w:val="00056A81"/>
    <w:rsid w:val="000756BB"/>
    <w:rsid w:val="00084AC4"/>
    <w:rsid w:val="00087D8B"/>
    <w:rsid w:val="0009164A"/>
    <w:rsid w:val="000B35B5"/>
    <w:rsid w:val="000C412C"/>
    <w:rsid w:val="000C5E8B"/>
    <w:rsid w:val="000F2538"/>
    <w:rsid w:val="000F5106"/>
    <w:rsid w:val="0010670E"/>
    <w:rsid w:val="00112488"/>
    <w:rsid w:val="001331B1"/>
    <w:rsid w:val="00135201"/>
    <w:rsid w:val="001366AD"/>
    <w:rsid w:val="00153FE1"/>
    <w:rsid w:val="00155826"/>
    <w:rsid w:val="001568D9"/>
    <w:rsid w:val="00177DE7"/>
    <w:rsid w:val="001821D4"/>
    <w:rsid w:val="00192636"/>
    <w:rsid w:val="00192EA9"/>
    <w:rsid w:val="0019511C"/>
    <w:rsid w:val="001A2F76"/>
    <w:rsid w:val="00204D41"/>
    <w:rsid w:val="00210DD9"/>
    <w:rsid w:val="002118F7"/>
    <w:rsid w:val="00224CBD"/>
    <w:rsid w:val="00225C82"/>
    <w:rsid w:val="00227A0C"/>
    <w:rsid w:val="00244A52"/>
    <w:rsid w:val="002570C3"/>
    <w:rsid w:val="00291E3E"/>
    <w:rsid w:val="00293B2B"/>
    <w:rsid w:val="002E730E"/>
    <w:rsid w:val="0030616D"/>
    <w:rsid w:val="00315D6C"/>
    <w:rsid w:val="00353E64"/>
    <w:rsid w:val="00382484"/>
    <w:rsid w:val="00394360"/>
    <w:rsid w:val="003953F2"/>
    <w:rsid w:val="003973E3"/>
    <w:rsid w:val="003B2CE8"/>
    <w:rsid w:val="003B5DD9"/>
    <w:rsid w:val="003C0BAE"/>
    <w:rsid w:val="003C2723"/>
    <w:rsid w:val="003C780E"/>
    <w:rsid w:val="003E0DBD"/>
    <w:rsid w:val="003E4B27"/>
    <w:rsid w:val="003F1197"/>
    <w:rsid w:val="003F760F"/>
    <w:rsid w:val="004000AC"/>
    <w:rsid w:val="00405987"/>
    <w:rsid w:val="00407472"/>
    <w:rsid w:val="00417899"/>
    <w:rsid w:val="00423B7F"/>
    <w:rsid w:val="0043013D"/>
    <w:rsid w:val="004307CB"/>
    <w:rsid w:val="004326A4"/>
    <w:rsid w:val="00437920"/>
    <w:rsid w:val="0044079B"/>
    <w:rsid w:val="0044566B"/>
    <w:rsid w:val="0045212B"/>
    <w:rsid w:val="0046059B"/>
    <w:rsid w:val="00474D8E"/>
    <w:rsid w:val="00483808"/>
    <w:rsid w:val="004952F2"/>
    <w:rsid w:val="004B53A1"/>
    <w:rsid w:val="004E2501"/>
    <w:rsid w:val="004F3F0A"/>
    <w:rsid w:val="004F4201"/>
    <w:rsid w:val="004F70AD"/>
    <w:rsid w:val="00505F7C"/>
    <w:rsid w:val="005073A9"/>
    <w:rsid w:val="00520A56"/>
    <w:rsid w:val="00531A3C"/>
    <w:rsid w:val="00533930"/>
    <w:rsid w:val="005345A3"/>
    <w:rsid w:val="005405BB"/>
    <w:rsid w:val="005450FD"/>
    <w:rsid w:val="00562DE3"/>
    <w:rsid w:val="00570E72"/>
    <w:rsid w:val="005877C6"/>
    <w:rsid w:val="005B2B80"/>
    <w:rsid w:val="005B5B23"/>
    <w:rsid w:val="005C49FD"/>
    <w:rsid w:val="005C6E5F"/>
    <w:rsid w:val="005E5E79"/>
    <w:rsid w:val="005E7A88"/>
    <w:rsid w:val="005F3FDC"/>
    <w:rsid w:val="005F47C7"/>
    <w:rsid w:val="005F59FC"/>
    <w:rsid w:val="00615CEC"/>
    <w:rsid w:val="00624F95"/>
    <w:rsid w:val="0062757B"/>
    <w:rsid w:val="00645B57"/>
    <w:rsid w:val="00671A34"/>
    <w:rsid w:val="006737F0"/>
    <w:rsid w:val="00685125"/>
    <w:rsid w:val="006A0CB6"/>
    <w:rsid w:val="006A30E8"/>
    <w:rsid w:val="006A77FC"/>
    <w:rsid w:val="006B0738"/>
    <w:rsid w:val="006C51BE"/>
    <w:rsid w:val="006E3B4F"/>
    <w:rsid w:val="006E5788"/>
    <w:rsid w:val="006F12F2"/>
    <w:rsid w:val="00731D46"/>
    <w:rsid w:val="0078025D"/>
    <w:rsid w:val="007859A7"/>
    <w:rsid w:val="0078760E"/>
    <w:rsid w:val="007A38F7"/>
    <w:rsid w:val="007A5B7B"/>
    <w:rsid w:val="007C2678"/>
    <w:rsid w:val="007D433D"/>
    <w:rsid w:val="007E278A"/>
    <w:rsid w:val="007F59F1"/>
    <w:rsid w:val="007F7246"/>
    <w:rsid w:val="008224A6"/>
    <w:rsid w:val="008233F7"/>
    <w:rsid w:val="00823A86"/>
    <w:rsid w:val="00851F65"/>
    <w:rsid w:val="00863CCA"/>
    <w:rsid w:val="00867468"/>
    <w:rsid w:val="008733B2"/>
    <w:rsid w:val="0087731A"/>
    <w:rsid w:val="00890A9F"/>
    <w:rsid w:val="00892BE3"/>
    <w:rsid w:val="00893A40"/>
    <w:rsid w:val="008A6C41"/>
    <w:rsid w:val="008B10F1"/>
    <w:rsid w:val="008E0C9B"/>
    <w:rsid w:val="00914061"/>
    <w:rsid w:val="00916710"/>
    <w:rsid w:val="0093171B"/>
    <w:rsid w:val="009455D4"/>
    <w:rsid w:val="009468DD"/>
    <w:rsid w:val="00960873"/>
    <w:rsid w:val="0098159D"/>
    <w:rsid w:val="00981C62"/>
    <w:rsid w:val="0099455F"/>
    <w:rsid w:val="009953AA"/>
    <w:rsid w:val="00997377"/>
    <w:rsid w:val="009A1577"/>
    <w:rsid w:val="009B2702"/>
    <w:rsid w:val="009D2FC4"/>
    <w:rsid w:val="009D7012"/>
    <w:rsid w:val="009E30C8"/>
    <w:rsid w:val="00A106DF"/>
    <w:rsid w:val="00A11CFD"/>
    <w:rsid w:val="00A21B81"/>
    <w:rsid w:val="00A33F63"/>
    <w:rsid w:val="00A34836"/>
    <w:rsid w:val="00A5245A"/>
    <w:rsid w:val="00A6207B"/>
    <w:rsid w:val="00A76B08"/>
    <w:rsid w:val="00A87121"/>
    <w:rsid w:val="00AA1993"/>
    <w:rsid w:val="00AB1CA2"/>
    <w:rsid w:val="00AB7744"/>
    <w:rsid w:val="00AC243C"/>
    <w:rsid w:val="00AD20ED"/>
    <w:rsid w:val="00AE6030"/>
    <w:rsid w:val="00AF0EDB"/>
    <w:rsid w:val="00AF28A5"/>
    <w:rsid w:val="00AF7EB1"/>
    <w:rsid w:val="00B110B9"/>
    <w:rsid w:val="00B13AB4"/>
    <w:rsid w:val="00B417F7"/>
    <w:rsid w:val="00B42E17"/>
    <w:rsid w:val="00B52210"/>
    <w:rsid w:val="00B55DBF"/>
    <w:rsid w:val="00B5762F"/>
    <w:rsid w:val="00B7338F"/>
    <w:rsid w:val="00BA62B9"/>
    <w:rsid w:val="00BB164B"/>
    <w:rsid w:val="00BB725C"/>
    <w:rsid w:val="00BD219D"/>
    <w:rsid w:val="00BD4AF7"/>
    <w:rsid w:val="00BD57D8"/>
    <w:rsid w:val="00BE6C78"/>
    <w:rsid w:val="00BE713C"/>
    <w:rsid w:val="00C02365"/>
    <w:rsid w:val="00C1064C"/>
    <w:rsid w:val="00C2084B"/>
    <w:rsid w:val="00C23D26"/>
    <w:rsid w:val="00C26893"/>
    <w:rsid w:val="00C26BC4"/>
    <w:rsid w:val="00C34404"/>
    <w:rsid w:val="00C43052"/>
    <w:rsid w:val="00C43887"/>
    <w:rsid w:val="00C501E0"/>
    <w:rsid w:val="00C547B2"/>
    <w:rsid w:val="00C761FB"/>
    <w:rsid w:val="00CA2338"/>
    <w:rsid w:val="00CA3FFB"/>
    <w:rsid w:val="00CC7F0F"/>
    <w:rsid w:val="00CC7FFE"/>
    <w:rsid w:val="00CE21EC"/>
    <w:rsid w:val="00CE644C"/>
    <w:rsid w:val="00CF044A"/>
    <w:rsid w:val="00CF0615"/>
    <w:rsid w:val="00CF2C3F"/>
    <w:rsid w:val="00D01622"/>
    <w:rsid w:val="00D11F54"/>
    <w:rsid w:val="00D12FD2"/>
    <w:rsid w:val="00D42F41"/>
    <w:rsid w:val="00D447AE"/>
    <w:rsid w:val="00D53102"/>
    <w:rsid w:val="00D554DD"/>
    <w:rsid w:val="00D62D71"/>
    <w:rsid w:val="00D6532C"/>
    <w:rsid w:val="00D74749"/>
    <w:rsid w:val="00D8220C"/>
    <w:rsid w:val="00D942C7"/>
    <w:rsid w:val="00DB5790"/>
    <w:rsid w:val="00DC345B"/>
    <w:rsid w:val="00DC5D94"/>
    <w:rsid w:val="00DC7F9A"/>
    <w:rsid w:val="00DD3A21"/>
    <w:rsid w:val="00DD4F5F"/>
    <w:rsid w:val="00DE147A"/>
    <w:rsid w:val="00DE3961"/>
    <w:rsid w:val="00DE748E"/>
    <w:rsid w:val="00DF1449"/>
    <w:rsid w:val="00E01C66"/>
    <w:rsid w:val="00E35A74"/>
    <w:rsid w:val="00E3670C"/>
    <w:rsid w:val="00E43E3B"/>
    <w:rsid w:val="00E45328"/>
    <w:rsid w:val="00E5408B"/>
    <w:rsid w:val="00E63B4B"/>
    <w:rsid w:val="00E67686"/>
    <w:rsid w:val="00E67E47"/>
    <w:rsid w:val="00E67E6D"/>
    <w:rsid w:val="00E72F18"/>
    <w:rsid w:val="00E734DD"/>
    <w:rsid w:val="00E8383F"/>
    <w:rsid w:val="00E92B96"/>
    <w:rsid w:val="00EA0732"/>
    <w:rsid w:val="00EA29AC"/>
    <w:rsid w:val="00EB13D3"/>
    <w:rsid w:val="00EB2665"/>
    <w:rsid w:val="00EC3914"/>
    <w:rsid w:val="00EF554B"/>
    <w:rsid w:val="00EF685F"/>
    <w:rsid w:val="00F07582"/>
    <w:rsid w:val="00F1137D"/>
    <w:rsid w:val="00F16A15"/>
    <w:rsid w:val="00F25507"/>
    <w:rsid w:val="00F71852"/>
    <w:rsid w:val="00F728BB"/>
    <w:rsid w:val="00F76C50"/>
    <w:rsid w:val="00F9197E"/>
    <w:rsid w:val="00FA0CB2"/>
    <w:rsid w:val="00FA3DC7"/>
    <w:rsid w:val="00FC1789"/>
    <w:rsid w:val="00FE6762"/>
    <w:rsid w:val="00FF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FE6FF"/>
  <w15:docId w15:val="{96DCF95B-37D0-4018-BC7E-100B6EF87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</w:pPr>
    <w:rPr>
      <w:rFonts w:cs="Arial Unicode MS"/>
      <w:color w:val="000000"/>
      <w:kern w:val="3"/>
      <w:sz w:val="24"/>
      <w:szCs w:val="24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62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93171B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kern w:val="0"/>
      <w:sz w:val="36"/>
      <w:szCs w:val="36"/>
      <w:bdr w:val="none" w:sz="0" w:space="0" w:color="auto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52F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spacing w:before="40"/>
      <w:textAlignment w:val="baseline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bdr w:val="none" w:sz="0" w:space="0" w:color="auto"/>
      <w:lang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qFormat/>
    <w:pPr>
      <w:widowControl w:val="0"/>
      <w:suppressAutoHyphens/>
    </w:pPr>
    <w:rPr>
      <w:rFonts w:ascii="Palatino Linotype" w:hAnsi="Palatino Linotype" w:cs="Arial Unicode MS"/>
      <w:color w:val="000000"/>
      <w:sz w:val="24"/>
      <w:szCs w:val="24"/>
      <w:u w:color="000000"/>
    </w:rPr>
  </w:style>
  <w:style w:type="paragraph" w:customStyle="1" w:styleId="Standard">
    <w:name w:val="Standard"/>
    <w:qFormat/>
    <w:pPr>
      <w:widowControl w:val="0"/>
      <w:suppressAutoHyphens/>
    </w:pPr>
    <w:rPr>
      <w:rFonts w:cs="Arial Unicode MS"/>
      <w:color w:val="000000"/>
      <w:kern w:val="3"/>
      <w:sz w:val="24"/>
      <w:szCs w:val="24"/>
      <w:u w:color="000000"/>
      <w:lang w:val="en-US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2"/>
      </w:numPr>
    </w:pPr>
  </w:style>
  <w:style w:type="numbering" w:customStyle="1" w:styleId="Zaimportowanystyl3">
    <w:name w:val="Zaimportowany styl 3"/>
    <w:pPr>
      <w:numPr>
        <w:numId w:val="3"/>
      </w:numPr>
    </w:pPr>
  </w:style>
  <w:style w:type="paragraph" w:customStyle="1" w:styleId="Textbodyindent">
    <w:name w:val="Text body indent"/>
    <w:pPr>
      <w:widowControl w:val="0"/>
      <w:suppressAutoHyphens/>
    </w:pPr>
    <w:rPr>
      <w:rFonts w:cs="Arial Unicode MS"/>
      <w:color w:val="000000"/>
      <w:kern w:val="3"/>
      <w:sz w:val="24"/>
      <w:szCs w:val="24"/>
      <w:u w:color="000000"/>
    </w:rPr>
  </w:style>
  <w:style w:type="paragraph" w:customStyle="1" w:styleId="Skrconyadreszwrotny">
    <w:name w:val="Skrócony adres zwrotny"/>
    <w:pPr>
      <w:widowControl w:val="0"/>
      <w:suppressAutoHyphens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4">
    <w:name w:val="Zaimportowany styl 4"/>
    <w:pPr>
      <w:numPr>
        <w:numId w:val="5"/>
      </w:numPr>
    </w:pPr>
  </w:style>
  <w:style w:type="numbering" w:customStyle="1" w:styleId="Zaimportowanystyl5">
    <w:name w:val="Zaimportowany styl 5"/>
    <w:pPr>
      <w:numPr>
        <w:numId w:val="7"/>
      </w:numPr>
    </w:pPr>
  </w:style>
  <w:style w:type="numbering" w:customStyle="1" w:styleId="Zaimportowanystyl6">
    <w:name w:val="Zaimportowany styl 6"/>
    <w:pPr>
      <w:numPr>
        <w:numId w:val="9"/>
      </w:numPr>
    </w:pPr>
  </w:style>
  <w:style w:type="numbering" w:customStyle="1" w:styleId="Zaimportowanystyl7">
    <w:name w:val="Zaimportowany styl 7"/>
    <w:pPr>
      <w:numPr>
        <w:numId w:val="11"/>
      </w:numPr>
    </w:pPr>
  </w:style>
  <w:style w:type="numbering" w:customStyle="1" w:styleId="Zaimportowanystyl8">
    <w:name w:val="Zaimportowany styl 8"/>
    <w:pPr>
      <w:numPr>
        <w:numId w:val="13"/>
      </w:numPr>
    </w:pPr>
  </w:style>
  <w:style w:type="numbering" w:customStyle="1" w:styleId="Zaimportowanystyl9">
    <w:name w:val="Zaimportowany styl 9"/>
    <w:pPr>
      <w:numPr>
        <w:numId w:val="14"/>
      </w:numPr>
    </w:pPr>
  </w:style>
  <w:style w:type="numbering" w:customStyle="1" w:styleId="Zaimportowanystyl10">
    <w:name w:val="Zaimportowany styl 10"/>
    <w:pPr>
      <w:numPr>
        <w:numId w:val="16"/>
      </w:numPr>
    </w:pPr>
  </w:style>
  <w:style w:type="numbering" w:customStyle="1" w:styleId="Zaimportowanystyl11">
    <w:name w:val="Zaimportowany styl 11"/>
    <w:pPr>
      <w:numPr>
        <w:numId w:val="18"/>
      </w:numPr>
    </w:pPr>
  </w:style>
  <w:style w:type="numbering" w:customStyle="1" w:styleId="Zaimportowanystyl12">
    <w:name w:val="Zaimportowany styl 12"/>
    <w:pPr>
      <w:numPr>
        <w:numId w:val="21"/>
      </w:numPr>
    </w:pPr>
  </w:style>
  <w:style w:type="paragraph" w:styleId="Nagwek">
    <w:name w:val="header"/>
    <w:link w:val="NagwekZnak"/>
    <w:pPr>
      <w:widowControl w:val="0"/>
      <w:tabs>
        <w:tab w:val="center" w:pos="4536"/>
        <w:tab w:val="right" w:pos="9072"/>
      </w:tabs>
      <w:suppressAutoHyphens/>
    </w:pPr>
    <w:rPr>
      <w:rFonts w:eastAsia="Times New Roman"/>
      <w:color w:val="000000"/>
      <w:kern w:val="3"/>
      <w:sz w:val="24"/>
      <w:szCs w:val="24"/>
      <w:u w:color="000000"/>
    </w:rPr>
  </w:style>
  <w:style w:type="numbering" w:customStyle="1" w:styleId="Zaimportowanystyl13">
    <w:name w:val="Zaimportowany styl 13"/>
    <w:pPr>
      <w:numPr>
        <w:numId w:val="24"/>
      </w:numPr>
    </w:pPr>
  </w:style>
  <w:style w:type="numbering" w:customStyle="1" w:styleId="Zaimportowanystyl14">
    <w:name w:val="Zaimportowany styl 14"/>
    <w:pPr>
      <w:numPr>
        <w:numId w:val="25"/>
      </w:numPr>
    </w:pPr>
  </w:style>
  <w:style w:type="numbering" w:customStyle="1" w:styleId="Zaimportowanystyl15">
    <w:name w:val="Zaimportowany styl 15"/>
    <w:pPr>
      <w:numPr>
        <w:numId w:val="26"/>
      </w:numPr>
    </w:pPr>
  </w:style>
  <w:style w:type="numbering" w:customStyle="1" w:styleId="Zaimportowanystyl16">
    <w:name w:val="Zaimportowany styl 16"/>
    <w:pPr>
      <w:numPr>
        <w:numId w:val="27"/>
      </w:numPr>
    </w:pPr>
  </w:style>
  <w:style w:type="numbering" w:customStyle="1" w:styleId="Zaimportowanystyl17">
    <w:name w:val="Zaimportowany styl 17"/>
    <w:pPr>
      <w:numPr>
        <w:numId w:val="30"/>
      </w:numPr>
    </w:pPr>
  </w:style>
  <w:style w:type="numbering" w:customStyle="1" w:styleId="Zaimportowanystyl18">
    <w:name w:val="Zaimportowany styl 18"/>
    <w:pPr>
      <w:numPr>
        <w:numId w:val="32"/>
      </w:numPr>
    </w:pPr>
  </w:style>
  <w:style w:type="numbering" w:customStyle="1" w:styleId="Zaimportowanystyl19">
    <w:name w:val="Zaimportowany styl 19"/>
    <w:pPr>
      <w:numPr>
        <w:numId w:val="33"/>
      </w:numPr>
    </w:pPr>
  </w:style>
  <w:style w:type="numbering" w:customStyle="1" w:styleId="Zaimportowanystyl20">
    <w:name w:val="Zaimportowany styl 20"/>
    <w:pPr>
      <w:numPr>
        <w:numId w:val="34"/>
      </w:numPr>
    </w:pPr>
  </w:style>
  <w:style w:type="numbering" w:customStyle="1" w:styleId="Zaimportowanystyl21">
    <w:name w:val="Zaimportowany styl 21"/>
    <w:pPr>
      <w:numPr>
        <w:numId w:val="35"/>
      </w:numPr>
    </w:pPr>
  </w:style>
  <w:style w:type="numbering" w:customStyle="1" w:styleId="Zaimportowanystyl22">
    <w:name w:val="Zaimportowany styl 22"/>
    <w:pPr>
      <w:numPr>
        <w:numId w:val="37"/>
      </w:numPr>
    </w:pPr>
  </w:style>
  <w:style w:type="numbering" w:customStyle="1" w:styleId="Zaimportowanystyl23">
    <w:name w:val="Zaimportowany styl 23"/>
    <w:pPr>
      <w:numPr>
        <w:numId w:val="39"/>
      </w:numPr>
    </w:pPr>
  </w:style>
  <w:style w:type="numbering" w:customStyle="1" w:styleId="Zaimportowanystyl24">
    <w:name w:val="Zaimportowany styl 24"/>
    <w:pPr>
      <w:numPr>
        <w:numId w:val="40"/>
      </w:numPr>
    </w:pPr>
  </w:style>
  <w:style w:type="numbering" w:customStyle="1" w:styleId="Zaimportowanystyl25">
    <w:name w:val="Zaimportowany styl 25"/>
    <w:pPr>
      <w:numPr>
        <w:numId w:val="42"/>
      </w:numPr>
    </w:pPr>
  </w:style>
  <w:style w:type="numbering" w:customStyle="1" w:styleId="Zaimportowanystyl26">
    <w:name w:val="Zaimportowany styl 26"/>
    <w:pPr>
      <w:numPr>
        <w:numId w:val="43"/>
      </w:numPr>
    </w:pPr>
  </w:style>
  <w:style w:type="numbering" w:customStyle="1" w:styleId="Zaimportowanystyl27">
    <w:name w:val="Zaimportowany styl 27"/>
    <w:pPr>
      <w:numPr>
        <w:numId w:val="44"/>
      </w:numPr>
    </w:pPr>
  </w:style>
  <w:style w:type="numbering" w:customStyle="1" w:styleId="Zaimportowanystyl28">
    <w:name w:val="Zaimportowany styl 28"/>
    <w:pPr>
      <w:numPr>
        <w:numId w:val="45"/>
      </w:numPr>
    </w:pPr>
  </w:style>
  <w:style w:type="numbering" w:customStyle="1" w:styleId="Zaimportowanystyl29">
    <w:name w:val="Zaimportowany styl 29"/>
    <w:pPr>
      <w:numPr>
        <w:numId w:val="46"/>
      </w:numPr>
    </w:pPr>
  </w:style>
  <w:style w:type="numbering" w:customStyle="1" w:styleId="Zaimportowanystyl30">
    <w:name w:val="Zaimportowany styl 30"/>
    <w:pPr>
      <w:numPr>
        <w:numId w:val="47"/>
      </w:numPr>
    </w:pPr>
  </w:style>
  <w:style w:type="numbering" w:customStyle="1" w:styleId="Zaimportowanystyl31">
    <w:name w:val="Zaimportowany styl 31"/>
    <w:pPr>
      <w:numPr>
        <w:numId w:val="48"/>
      </w:numPr>
    </w:pPr>
  </w:style>
  <w:style w:type="paragraph" w:styleId="Tekstpodstawowy3">
    <w:name w:val="Body Text 3"/>
    <w:pPr>
      <w:widowControl w:val="0"/>
      <w:suppressAutoHyphens/>
      <w:spacing w:line="120" w:lineRule="atLeast"/>
      <w:jc w:val="both"/>
    </w:pPr>
    <w:rPr>
      <w:rFonts w:cs="Arial Unicode MS"/>
      <w:color w:val="000000"/>
      <w:kern w:val="3"/>
      <w:sz w:val="28"/>
      <w:szCs w:val="28"/>
      <w:u w:color="000000"/>
    </w:rPr>
  </w:style>
  <w:style w:type="numbering" w:customStyle="1" w:styleId="Zaimportowanystyl32">
    <w:name w:val="Zaimportowany styl 32"/>
    <w:pPr>
      <w:numPr>
        <w:numId w:val="49"/>
      </w:numPr>
    </w:pPr>
  </w:style>
  <w:style w:type="character" w:customStyle="1" w:styleId="cze">
    <w:name w:val="Łącze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cze"/>
    <w:rPr>
      <w:color w:val="000000"/>
      <w:u w:val="single" w:color="000000"/>
      <w14:textOutline w14:w="0" w14:cap="rnd" w14:cmpd="sng" w14:algn="ctr">
        <w14:noFill/>
        <w14:prstDash w14:val="solid"/>
        <w14:bevel/>
      </w14:textOutline>
    </w:rPr>
  </w:style>
  <w:style w:type="paragraph" w:styleId="Akapitzlist">
    <w:name w:val="List Paragraph"/>
    <w:aliases w:val="Numerowanie,Akapit z listą BS,normalny tekst,CW_Lista,L1,2 heading,A_wyliczenie,K-P_odwolanie,Akapit z listą5,maz_wyliczenie,opis dzialania,T_SZ_List Paragraph"/>
    <w:link w:val="AkapitzlistZnak"/>
    <w:qFormat/>
    <w:pPr>
      <w:widowControl w:val="0"/>
      <w:suppressAutoHyphens/>
      <w:ind w:left="720"/>
    </w:pPr>
    <w:rPr>
      <w:rFonts w:cs="Arial Unicode MS"/>
      <w:color w:val="000000"/>
      <w:kern w:val="3"/>
      <w:sz w:val="24"/>
      <w:szCs w:val="24"/>
      <w:u w:color="000000"/>
    </w:rPr>
  </w:style>
  <w:style w:type="numbering" w:customStyle="1" w:styleId="Zaimportowanystyl33">
    <w:name w:val="Zaimportowany styl 33"/>
    <w:pPr>
      <w:numPr>
        <w:numId w:val="50"/>
      </w:numPr>
    </w:pPr>
  </w:style>
  <w:style w:type="numbering" w:customStyle="1" w:styleId="Zaimportowanystyl34">
    <w:name w:val="Zaimportowany styl 34"/>
    <w:pPr>
      <w:numPr>
        <w:numId w:val="51"/>
      </w:numPr>
    </w:pPr>
  </w:style>
  <w:style w:type="numbering" w:customStyle="1" w:styleId="Zaimportowanystyl35">
    <w:name w:val="Zaimportowany styl 35"/>
    <w:pPr>
      <w:numPr>
        <w:numId w:val="52"/>
      </w:numPr>
    </w:pPr>
  </w:style>
  <w:style w:type="numbering" w:customStyle="1" w:styleId="Zaimportowanystyl36">
    <w:name w:val="Zaimportowany styl 36"/>
    <w:pPr>
      <w:numPr>
        <w:numId w:val="53"/>
      </w:numPr>
    </w:pPr>
  </w:style>
  <w:style w:type="numbering" w:customStyle="1" w:styleId="Zaimportowanystyl37">
    <w:name w:val="Zaimportowany styl 37"/>
    <w:pPr>
      <w:numPr>
        <w:numId w:val="54"/>
      </w:numPr>
    </w:pPr>
  </w:style>
  <w:style w:type="numbering" w:customStyle="1" w:styleId="Zaimportowanystyl38">
    <w:name w:val="Zaimportowany styl 38"/>
    <w:pPr>
      <w:numPr>
        <w:numId w:val="55"/>
      </w:numPr>
    </w:pPr>
  </w:style>
  <w:style w:type="numbering" w:customStyle="1" w:styleId="Zaimportowanystyl39">
    <w:name w:val="Zaimportowany styl 39"/>
    <w:pPr>
      <w:numPr>
        <w:numId w:val="56"/>
      </w:numPr>
    </w:pPr>
  </w:style>
  <w:style w:type="numbering" w:customStyle="1" w:styleId="Zaimportowanystyl40">
    <w:name w:val="Zaimportowany styl 40"/>
    <w:pPr>
      <w:numPr>
        <w:numId w:val="57"/>
      </w:numPr>
    </w:pPr>
  </w:style>
  <w:style w:type="character" w:customStyle="1" w:styleId="NagwekZnak">
    <w:name w:val="Nagłówek Znak"/>
    <w:basedOn w:val="Domylnaczcionkaakapitu"/>
    <w:link w:val="Nagwek"/>
    <w:rsid w:val="003973E3"/>
    <w:rPr>
      <w:rFonts w:eastAsia="Times New Roman"/>
      <w:color w:val="000000"/>
      <w:kern w:val="3"/>
      <w:sz w:val="24"/>
      <w:szCs w:val="24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rsid w:val="0093171B"/>
    <w:rPr>
      <w:rFonts w:eastAsia="Times New Roman"/>
      <w:b/>
      <w:bCs/>
      <w:sz w:val="36"/>
      <w:szCs w:val="36"/>
      <w:bdr w:val="none" w:sz="0" w:space="0" w:color="auto"/>
    </w:rPr>
  </w:style>
  <w:style w:type="table" w:styleId="Tabela-Siatka">
    <w:name w:val="Table Grid"/>
    <w:basedOn w:val="Standardowy"/>
    <w:uiPriority w:val="59"/>
    <w:rsid w:val="00C344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bdr w:val="none" w:sz="0" w:space="0" w:color="auto"/>
      <w:lang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4DA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DAD"/>
    <w:rPr>
      <w:rFonts w:ascii="Tahoma" w:hAnsi="Tahoma" w:cs="Tahoma"/>
      <w:color w:val="000000"/>
      <w:kern w:val="3"/>
      <w:sz w:val="16"/>
      <w:szCs w:val="16"/>
      <w:u w:color="000000"/>
    </w:rPr>
  </w:style>
  <w:style w:type="paragraph" w:styleId="Stopka">
    <w:name w:val="footer"/>
    <w:basedOn w:val="Normalny"/>
    <w:link w:val="StopkaZnak"/>
    <w:unhideWhenUsed/>
    <w:rsid w:val="004952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52F2"/>
    <w:rPr>
      <w:rFonts w:cs="Arial Unicode MS"/>
      <w:color w:val="000000"/>
      <w:kern w:val="3"/>
      <w:sz w:val="24"/>
      <w:szCs w:val="24"/>
      <w:u w:color="00000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52F2"/>
    <w:rPr>
      <w:rFonts w:asciiTheme="majorHAnsi" w:eastAsiaTheme="majorEastAsia" w:hAnsiTheme="majorHAnsi" w:cstheme="majorBidi"/>
      <w:i/>
      <w:iCs/>
      <w:color w:val="365F91" w:themeColor="accent1" w:themeShade="BF"/>
      <w:kern w:val="3"/>
      <w:sz w:val="24"/>
      <w:szCs w:val="24"/>
      <w:bdr w:val="none" w:sz="0" w:space="0" w:color="auto"/>
      <w:lang w:eastAsia="en-US" w:bidi="en-US"/>
    </w:rPr>
  </w:style>
  <w:style w:type="paragraph" w:customStyle="1" w:styleId="Standarduseruseruseruseruseruseruseruseruseruseruseruser">
    <w:name w:val="Standard (user) (user) (user) (user) (user) (user) (user) (user) (user) (user) (user) (user)"/>
    <w:rsid w:val="00293B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spacing w:before="57" w:after="57"/>
      <w:textAlignment w:val="baseline"/>
    </w:pPr>
    <w:rPr>
      <w:rFonts w:ascii="Casper" w:eastAsia="Times New Roman" w:hAnsi="Casper"/>
      <w:kern w:val="3"/>
      <w:sz w:val="22"/>
      <w:szCs w:val="24"/>
      <w:bdr w:val="none" w:sz="0" w:space="0" w:color="auto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511C"/>
    <w:rPr>
      <w:color w:val="605E5C"/>
      <w:shd w:val="clear" w:color="auto" w:fill="E1DFDD"/>
    </w:rPr>
  </w:style>
  <w:style w:type="paragraph" w:customStyle="1" w:styleId="Standarduseruseruseruseruseruseruseruser">
    <w:name w:val="Standard (user) (user) (user) (user) (user) (user) (user) (user)"/>
    <w:rsid w:val="00DE396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SimSun, 宋体"/>
      <w:kern w:val="3"/>
      <w:sz w:val="24"/>
      <w:szCs w:val="24"/>
      <w:bdr w:val="none" w:sz="0" w:space="0" w:color="auto"/>
      <w:lang w:eastAsia="zh-CN" w:bidi="hi-IN"/>
    </w:rPr>
  </w:style>
  <w:style w:type="numbering" w:customStyle="1" w:styleId="WW8Num35">
    <w:name w:val="WW8Num35"/>
    <w:basedOn w:val="Bezlisty"/>
    <w:rsid w:val="00DE3961"/>
    <w:pPr>
      <w:numPr>
        <w:numId w:val="69"/>
      </w:numPr>
    </w:pPr>
  </w:style>
  <w:style w:type="paragraph" w:customStyle="1" w:styleId="pkt">
    <w:name w:val="pkt"/>
    <w:basedOn w:val="Normalny"/>
    <w:link w:val="pktZnak"/>
    <w:rsid w:val="00CA2338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60" w:after="60"/>
      <w:ind w:left="851" w:hanging="295"/>
      <w:jc w:val="both"/>
    </w:pPr>
    <w:rPr>
      <w:rFonts w:eastAsia="Times New Roman" w:cs="Times New Roman"/>
      <w:color w:val="auto"/>
      <w:kern w:val="0"/>
      <w:bdr w:val="none" w:sz="0" w:space="0" w:color="auto"/>
    </w:rPr>
  </w:style>
  <w:style w:type="character" w:customStyle="1" w:styleId="pktZnak">
    <w:name w:val="pkt Znak"/>
    <w:link w:val="pkt"/>
    <w:rsid w:val="00CA2338"/>
    <w:rPr>
      <w:rFonts w:eastAsia="Times New Roman"/>
      <w:sz w:val="24"/>
      <w:szCs w:val="24"/>
      <w:bdr w:val="none" w:sz="0" w:space="0" w:color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540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40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408B"/>
    <w:rPr>
      <w:rFonts w:cs="Arial Unicode MS"/>
      <w:color w:val="000000"/>
      <w:kern w:val="3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40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408B"/>
    <w:rPr>
      <w:rFonts w:cs="Arial Unicode MS"/>
      <w:b/>
      <w:bCs/>
      <w:color w:val="000000"/>
      <w:kern w:val="3"/>
      <w:u w:color="000000"/>
    </w:rPr>
  </w:style>
  <w:style w:type="paragraph" w:styleId="Tekstpodstawowy">
    <w:name w:val="Body Text"/>
    <w:basedOn w:val="Normalny"/>
    <w:link w:val="TekstpodstawowyZnak"/>
    <w:uiPriority w:val="99"/>
    <w:unhideWhenUsed/>
    <w:rsid w:val="00DB579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B5790"/>
    <w:rPr>
      <w:rFonts w:cs="Arial Unicode MS"/>
      <w:color w:val="000000"/>
      <w:kern w:val="3"/>
      <w:sz w:val="24"/>
      <w:szCs w:val="24"/>
      <w:u w:color="000000"/>
    </w:rPr>
  </w:style>
  <w:style w:type="character" w:customStyle="1" w:styleId="apple-converted-space">
    <w:name w:val="apple-converted-space"/>
    <w:uiPriority w:val="99"/>
    <w:rsid w:val="00474D8E"/>
  </w:style>
  <w:style w:type="paragraph" w:customStyle="1" w:styleId="Akapitzlist1">
    <w:name w:val="Akapit z listą1"/>
    <w:basedOn w:val="Normalny"/>
    <w:uiPriority w:val="99"/>
    <w:rsid w:val="00474D8E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ind w:left="720"/>
      <w:contextualSpacing/>
    </w:pPr>
    <w:rPr>
      <w:rFonts w:eastAsia="Calibri" w:cs="Times New Roman"/>
      <w:color w:val="auto"/>
      <w:kern w:val="0"/>
      <w:bdr w:val="none" w:sz="0" w:space="0" w:color="auto"/>
    </w:rPr>
  </w:style>
  <w:style w:type="character" w:customStyle="1" w:styleId="Nagwek1Znak">
    <w:name w:val="Nagłówek 1 Znak"/>
    <w:basedOn w:val="Domylnaczcionkaakapitu"/>
    <w:link w:val="Nagwek1"/>
    <w:uiPriority w:val="9"/>
    <w:rsid w:val="00BA62B9"/>
    <w:rPr>
      <w:rFonts w:asciiTheme="majorHAnsi" w:eastAsiaTheme="majorEastAsia" w:hAnsiTheme="majorHAnsi" w:cstheme="majorBidi"/>
      <w:color w:val="365F91" w:themeColor="accent1" w:themeShade="BF"/>
      <w:kern w:val="3"/>
      <w:sz w:val="32"/>
      <w:szCs w:val="32"/>
      <w:u w:color="000000"/>
    </w:rPr>
  </w:style>
  <w:style w:type="character" w:customStyle="1" w:styleId="AkapitzlistZnak">
    <w:name w:val="Akapit z listą Znak"/>
    <w:aliases w:val="Numerowanie Znak,Akapit z listą BS Znak,normalny tekst Znak,CW_Lista Znak,L1 Znak,2 heading Znak,A_wyliczenie Znak,K-P_odwolanie Znak,Akapit z listą5 Znak,maz_wyliczenie Znak,opis dzialania Znak,T_SZ_List Paragraph Znak"/>
    <w:link w:val="Akapitzlist"/>
    <w:qFormat/>
    <w:locked/>
    <w:rsid w:val="00BA62B9"/>
    <w:rPr>
      <w:rFonts w:cs="Arial Unicode MS"/>
      <w:color w:val="000000"/>
      <w:kern w:val="3"/>
      <w:sz w:val="24"/>
      <w:szCs w:val="24"/>
      <w:u w:color="000000"/>
    </w:rPr>
  </w:style>
  <w:style w:type="paragraph" w:customStyle="1" w:styleId="arimr">
    <w:name w:val="arimr"/>
    <w:basedOn w:val="Normalny"/>
    <w:rsid w:val="00981C6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napToGrid w:val="0"/>
      <w:spacing w:line="360" w:lineRule="auto"/>
    </w:pPr>
    <w:rPr>
      <w:rFonts w:eastAsia="Times New Roman" w:cs="Times New Roman"/>
      <w:color w:val="auto"/>
      <w:kern w:val="0"/>
      <w:szCs w:val="20"/>
      <w:bdr w:val="none" w:sz="0" w:space="0" w:color="auto"/>
      <w:lang w:val="en-US"/>
    </w:rPr>
  </w:style>
  <w:style w:type="paragraph" w:styleId="Poprawka">
    <w:name w:val="Revision"/>
    <w:hidden/>
    <w:uiPriority w:val="99"/>
    <w:semiHidden/>
    <w:rsid w:val="007F59F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kern w:val="3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mistrz@syc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o@sycow.pl" TargetMode="Externa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54DC4-09E0-4234-A5AC-98E49A03E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6002</Words>
  <Characters>36013</Characters>
  <Application>Microsoft Office Word</Application>
  <DocSecurity>0</DocSecurity>
  <Lines>300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Renata Szwed</dc:creator>
  <cp:lastModifiedBy>Justyna Zmyślona</cp:lastModifiedBy>
  <cp:revision>5</cp:revision>
  <cp:lastPrinted>2022-05-31T08:15:00Z</cp:lastPrinted>
  <dcterms:created xsi:type="dcterms:W3CDTF">2026-04-10T09:48:00Z</dcterms:created>
  <dcterms:modified xsi:type="dcterms:W3CDTF">2026-04-17T09:28:00Z</dcterms:modified>
</cp:coreProperties>
</file>